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F315A9" w14:textId="5FEFCC11" w:rsidR="00B81816" w:rsidRDefault="00785A2C">
      <w:pPr>
        <w:pStyle w:val="CRCoverPage"/>
        <w:tabs>
          <w:tab w:val="right" w:pos="9639"/>
        </w:tabs>
        <w:spacing w:after="0"/>
        <w:rPr>
          <w:b/>
          <w:i/>
          <w:sz w:val="28"/>
          <w:lang w:val="en-US" w:eastAsia="zh-CN"/>
        </w:rPr>
      </w:pPr>
      <w:r>
        <w:rPr>
          <w:b/>
          <w:sz w:val="24"/>
        </w:rPr>
        <w:t>3GPP TSG-WG2 Meeting #</w:t>
      </w:r>
      <w:r w:rsidR="00FD7826">
        <w:rPr>
          <w:b/>
          <w:sz w:val="24"/>
        </w:rPr>
        <w:t>167</w:t>
      </w:r>
      <w:r>
        <w:rPr>
          <w:b/>
          <w:i/>
          <w:sz w:val="28"/>
        </w:rPr>
        <w:tab/>
      </w:r>
      <w:r w:rsidR="008065C5" w:rsidRPr="008065C5">
        <w:rPr>
          <w:b/>
          <w:i/>
          <w:sz w:val="28"/>
        </w:rPr>
        <w:t>S2-</w:t>
      </w:r>
      <w:r w:rsidR="008E48F1" w:rsidRPr="008065C5">
        <w:rPr>
          <w:b/>
          <w:i/>
          <w:sz w:val="28"/>
        </w:rPr>
        <w:t>2502</w:t>
      </w:r>
      <w:r w:rsidR="008E48F1">
        <w:rPr>
          <w:b/>
          <w:i/>
          <w:sz w:val="28"/>
        </w:rPr>
        <w:t>490</w:t>
      </w:r>
    </w:p>
    <w:p w14:paraId="0E92C984" w14:textId="77CA6235" w:rsidR="00B81816" w:rsidRDefault="004F3318">
      <w:pPr>
        <w:pStyle w:val="CRCoverPage"/>
        <w:outlineLvl w:val="0"/>
        <w:rPr>
          <w:b/>
          <w:sz w:val="24"/>
        </w:rPr>
      </w:pPr>
      <w:r w:rsidRPr="00E9478C">
        <w:rPr>
          <w:b/>
          <w:noProof/>
          <w:sz w:val="24"/>
        </w:rPr>
        <w:t>17</w:t>
      </w:r>
      <w:r w:rsidRPr="00E9478C">
        <w:rPr>
          <w:b/>
          <w:noProof/>
          <w:sz w:val="24"/>
          <w:vertAlign w:val="superscript"/>
        </w:rPr>
        <w:t>th</w:t>
      </w:r>
      <w:r w:rsidRPr="00E9478C">
        <w:rPr>
          <w:b/>
          <w:noProof/>
          <w:sz w:val="24"/>
        </w:rPr>
        <w:t xml:space="preserve"> – 21</w:t>
      </w:r>
      <w:r w:rsidRPr="00E9478C">
        <w:rPr>
          <w:b/>
          <w:noProof/>
          <w:sz w:val="24"/>
          <w:vertAlign w:val="superscript"/>
        </w:rPr>
        <w:t>st</w:t>
      </w:r>
      <w:r w:rsidRPr="00E9478C">
        <w:rPr>
          <w:b/>
          <w:noProof/>
          <w:sz w:val="24"/>
        </w:rPr>
        <w:t xml:space="preserve"> February 2025, Athens, Greece</w:t>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Theme="minorEastAsia" w:cs="Arial"/>
          <w:b/>
          <w:bCs/>
          <w:color w:val="0000FF"/>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81816" w14:paraId="10CAB6E0" w14:textId="77777777">
        <w:tc>
          <w:tcPr>
            <w:tcW w:w="9641" w:type="dxa"/>
            <w:gridSpan w:val="9"/>
            <w:tcBorders>
              <w:top w:val="single" w:sz="4" w:space="0" w:color="auto"/>
              <w:left w:val="single" w:sz="4" w:space="0" w:color="auto"/>
              <w:right w:val="single" w:sz="4" w:space="0" w:color="auto"/>
            </w:tcBorders>
          </w:tcPr>
          <w:p w14:paraId="30498D9E" w14:textId="77777777" w:rsidR="00B81816" w:rsidRDefault="00785A2C">
            <w:pPr>
              <w:pStyle w:val="CRCoverPage"/>
              <w:spacing w:after="0"/>
              <w:jc w:val="right"/>
              <w:rPr>
                <w:i/>
              </w:rPr>
            </w:pPr>
            <w:r>
              <w:rPr>
                <w:i/>
                <w:sz w:val="14"/>
              </w:rPr>
              <w:t>CR-Form-v12.3</w:t>
            </w:r>
          </w:p>
        </w:tc>
      </w:tr>
      <w:tr w:rsidR="00B81816" w14:paraId="7B13D16F" w14:textId="77777777">
        <w:tc>
          <w:tcPr>
            <w:tcW w:w="9641" w:type="dxa"/>
            <w:gridSpan w:val="9"/>
            <w:tcBorders>
              <w:left w:val="single" w:sz="4" w:space="0" w:color="auto"/>
              <w:right w:val="single" w:sz="4" w:space="0" w:color="auto"/>
            </w:tcBorders>
          </w:tcPr>
          <w:p w14:paraId="4BD665FF" w14:textId="77777777" w:rsidR="00B81816" w:rsidRDefault="00785A2C">
            <w:pPr>
              <w:pStyle w:val="CRCoverPage"/>
              <w:spacing w:after="0"/>
              <w:jc w:val="center"/>
            </w:pPr>
            <w:r>
              <w:rPr>
                <w:b/>
                <w:sz w:val="32"/>
              </w:rPr>
              <w:t>CHANGE REQUEST</w:t>
            </w:r>
          </w:p>
        </w:tc>
      </w:tr>
      <w:tr w:rsidR="00B81816" w14:paraId="0ACAA274" w14:textId="77777777">
        <w:tc>
          <w:tcPr>
            <w:tcW w:w="9641" w:type="dxa"/>
            <w:gridSpan w:val="9"/>
            <w:tcBorders>
              <w:left w:val="single" w:sz="4" w:space="0" w:color="auto"/>
              <w:right w:val="single" w:sz="4" w:space="0" w:color="auto"/>
            </w:tcBorders>
          </w:tcPr>
          <w:p w14:paraId="42567B72" w14:textId="77777777" w:rsidR="00B81816" w:rsidRDefault="00B81816">
            <w:pPr>
              <w:pStyle w:val="CRCoverPage"/>
              <w:spacing w:after="0"/>
              <w:rPr>
                <w:sz w:val="8"/>
                <w:szCs w:val="8"/>
              </w:rPr>
            </w:pPr>
          </w:p>
        </w:tc>
      </w:tr>
      <w:tr w:rsidR="00B81816" w14:paraId="1EC95ED8" w14:textId="77777777">
        <w:tc>
          <w:tcPr>
            <w:tcW w:w="142" w:type="dxa"/>
            <w:tcBorders>
              <w:left w:val="single" w:sz="4" w:space="0" w:color="auto"/>
            </w:tcBorders>
          </w:tcPr>
          <w:p w14:paraId="1AC6EE0C" w14:textId="77777777" w:rsidR="00B81816" w:rsidRDefault="00B81816">
            <w:pPr>
              <w:pStyle w:val="CRCoverPage"/>
              <w:spacing w:after="0"/>
              <w:jc w:val="right"/>
            </w:pPr>
          </w:p>
        </w:tc>
        <w:tc>
          <w:tcPr>
            <w:tcW w:w="1559" w:type="dxa"/>
            <w:shd w:val="pct30" w:color="FFFF00" w:fill="auto"/>
          </w:tcPr>
          <w:p w14:paraId="5CA6F4C9" w14:textId="77777777" w:rsidR="00B81816" w:rsidRDefault="00000000">
            <w:pPr>
              <w:pStyle w:val="CRCoverPage"/>
              <w:spacing w:after="0"/>
              <w:jc w:val="right"/>
              <w:rPr>
                <w:b/>
                <w:sz w:val="28"/>
              </w:rPr>
            </w:pPr>
            <w:fldSimple w:instr=" DOCPROPERTY  Spec#  \* MERGEFORMAT ">
              <w:r w:rsidR="00785A2C">
                <w:rPr>
                  <w:b/>
                  <w:sz w:val="28"/>
                </w:rPr>
                <w:t>23.288</w:t>
              </w:r>
            </w:fldSimple>
          </w:p>
        </w:tc>
        <w:tc>
          <w:tcPr>
            <w:tcW w:w="709" w:type="dxa"/>
          </w:tcPr>
          <w:p w14:paraId="0C09A63A" w14:textId="77777777" w:rsidR="00B81816" w:rsidRDefault="00785A2C">
            <w:pPr>
              <w:pStyle w:val="CRCoverPage"/>
              <w:spacing w:after="0"/>
              <w:jc w:val="center"/>
            </w:pPr>
            <w:r>
              <w:rPr>
                <w:b/>
                <w:sz w:val="28"/>
              </w:rPr>
              <w:t>CR</w:t>
            </w:r>
          </w:p>
        </w:tc>
        <w:tc>
          <w:tcPr>
            <w:tcW w:w="1276" w:type="dxa"/>
            <w:shd w:val="pct30" w:color="FFFF00" w:fill="auto"/>
          </w:tcPr>
          <w:p w14:paraId="693AC56D" w14:textId="77777777" w:rsidR="00B81816" w:rsidRDefault="00785A2C">
            <w:pPr>
              <w:pStyle w:val="CRCoverPage"/>
              <w:spacing w:after="0"/>
            </w:pPr>
            <w:r>
              <w:rPr>
                <w:b/>
                <w:sz w:val="28"/>
              </w:rPr>
              <w:t>1338</w:t>
            </w:r>
          </w:p>
        </w:tc>
        <w:tc>
          <w:tcPr>
            <w:tcW w:w="709" w:type="dxa"/>
          </w:tcPr>
          <w:p w14:paraId="0EB4D5F2" w14:textId="77777777" w:rsidR="00B81816" w:rsidRDefault="00785A2C">
            <w:pPr>
              <w:pStyle w:val="CRCoverPage"/>
              <w:tabs>
                <w:tab w:val="right" w:pos="625"/>
              </w:tabs>
              <w:spacing w:after="0"/>
              <w:jc w:val="center"/>
            </w:pPr>
            <w:r>
              <w:rPr>
                <w:b/>
                <w:bCs/>
                <w:sz w:val="28"/>
              </w:rPr>
              <w:t>rev</w:t>
            </w:r>
          </w:p>
        </w:tc>
        <w:tc>
          <w:tcPr>
            <w:tcW w:w="992" w:type="dxa"/>
            <w:shd w:val="pct30" w:color="FFFF00" w:fill="auto"/>
          </w:tcPr>
          <w:p w14:paraId="4A80553E" w14:textId="4253FCEB" w:rsidR="00B81816" w:rsidRDefault="00FD7826" w:rsidP="00223219">
            <w:pPr>
              <w:pStyle w:val="CRCoverPage"/>
              <w:spacing w:after="0"/>
              <w:jc w:val="center"/>
              <w:rPr>
                <w:b/>
              </w:rPr>
            </w:pPr>
            <w:r>
              <w:rPr>
                <w:b/>
                <w:sz w:val="28"/>
              </w:rPr>
              <w:t>4</w:t>
            </w:r>
            <w:r w:rsidR="00785A2C">
              <w:fldChar w:fldCharType="begin"/>
            </w:r>
            <w:r w:rsidR="00785A2C">
              <w:instrText xml:space="preserve"> DOCPROPERTY  Revision  \* MERGEFORMAT </w:instrText>
            </w:r>
            <w:r w:rsidR="00785A2C">
              <w:fldChar w:fldCharType="end"/>
            </w:r>
          </w:p>
        </w:tc>
        <w:tc>
          <w:tcPr>
            <w:tcW w:w="2410" w:type="dxa"/>
          </w:tcPr>
          <w:p w14:paraId="38530B6F" w14:textId="77777777" w:rsidR="00B81816" w:rsidRDefault="00785A2C">
            <w:pPr>
              <w:pStyle w:val="CRCoverPage"/>
              <w:tabs>
                <w:tab w:val="right" w:pos="1825"/>
              </w:tabs>
              <w:spacing w:after="0"/>
              <w:jc w:val="center"/>
            </w:pPr>
            <w:r>
              <w:rPr>
                <w:b/>
                <w:sz w:val="28"/>
                <w:szCs w:val="28"/>
              </w:rPr>
              <w:t>Current version:</w:t>
            </w:r>
          </w:p>
        </w:tc>
        <w:tc>
          <w:tcPr>
            <w:tcW w:w="1701" w:type="dxa"/>
            <w:shd w:val="pct30" w:color="FFFF00" w:fill="auto"/>
          </w:tcPr>
          <w:p w14:paraId="64EA67FB" w14:textId="77777777" w:rsidR="00B81816" w:rsidRDefault="00785A2C">
            <w:pPr>
              <w:pStyle w:val="CRCoverPage"/>
              <w:spacing w:after="0"/>
              <w:jc w:val="center"/>
              <w:rPr>
                <w:sz w:val="28"/>
              </w:rPr>
            </w:pPr>
            <w:r>
              <w:rPr>
                <w:b/>
                <w:sz w:val="28"/>
              </w:rPr>
              <w:t>19.1.0</w:t>
            </w:r>
          </w:p>
        </w:tc>
        <w:tc>
          <w:tcPr>
            <w:tcW w:w="143" w:type="dxa"/>
            <w:tcBorders>
              <w:right w:val="single" w:sz="4" w:space="0" w:color="auto"/>
            </w:tcBorders>
          </w:tcPr>
          <w:p w14:paraId="0FA3ED0A" w14:textId="77777777" w:rsidR="00B81816" w:rsidRDefault="00B81816">
            <w:pPr>
              <w:pStyle w:val="CRCoverPage"/>
              <w:spacing w:after="0"/>
            </w:pPr>
          </w:p>
        </w:tc>
      </w:tr>
      <w:tr w:rsidR="00B81816" w14:paraId="24B96387" w14:textId="77777777">
        <w:tc>
          <w:tcPr>
            <w:tcW w:w="9641" w:type="dxa"/>
            <w:gridSpan w:val="9"/>
            <w:tcBorders>
              <w:left w:val="single" w:sz="4" w:space="0" w:color="auto"/>
              <w:right w:val="single" w:sz="4" w:space="0" w:color="auto"/>
            </w:tcBorders>
          </w:tcPr>
          <w:p w14:paraId="2E483F83" w14:textId="77777777" w:rsidR="00B81816" w:rsidRDefault="00B81816">
            <w:pPr>
              <w:pStyle w:val="CRCoverPage"/>
              <w:spacing w:after="0"/>
            </w:pPr>
          </w:p>
        </w:tc>
      </w:tr>
      <w:tr w:rsidR="00B81816" w14:paraId="6ADD07CE" w14:textId="77777777">
        <w:tc>
          <w:tcPr>
            <w:tcW w:w="9641" w:type="dxa"/>
            <w:gridSpan w:val="9"/>
            <w:tcBorders>
              <w:top w:val="single" w:sz="4" w:space="0" w:color="auto"/>
            </w:tcBorders>
          </w:tcPr>
          <w:p w14:paraId="772BEAD6" w14:textId="77777777" w:rsidR="00B81816" w:rsidRDefault="00785A2C">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B81816" w14:paraId="4824BD8A" w14:textId="77777777">
        <w:tc>
          <w:tcPr>
            <w:tcW w:w="9641" w:type="dxa"/>
            <w:gridSpan w:val="9"/>
          </w:tcPr>
          <w:p w14:paraId="3C81519D" w14:textId="77777777" w:rsidR="00B81816" w:rsidRDefault="00B81816">
            <w:pPr>
              <w:pStyle w:val="CRCoverPage"/>
              <w:spacing w:after="0"/>
              <w:rPr>
                <w:sz w:val="8"/>
                <w:szCs w:val="8"/>
              </w:rPr>
            </w:pPr>
          </w:p>
        </w:tc>
      </w:tr>
    </w:tbl>
    <w:p w14:paraId="4488383D" w14:textId="77777777" w:rsidR="00B81816" w:rsidRDefault="00B8181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81816" w14:paraId="2C487590" w14:textId="77777777">
        <w:tc>
          <w:tcPr>
            <w:tcW w:w="2835" w:type="dxa"/>
          </w:tcPr>
          <w:p w14:paraId="38E26596" w14:textId="77777777" w:rsidR="00B81816" w:rsidRDefault="00785A2C">
            <w:pPr>
              <w:pStyle w:val="CRCoverPage"/>
              <w:tabs>
                <w:tab w:val="right" w:pos="2751"/>
              </w:tabs>
              <w:spacing w:after="0"/>
              <w:rPr>
                <w:b/>
                <w:i/>
              </w:rPr>
            </w:pPr>
            <w:r>
              <w:rPr>
                <w:b/>
                <w:i/>
              </w:rPr>
              <w:t>Proposed change affects:</w:t>
            </w:r>
          </w:p>
        </w:tc>
        <w:tc>
          <w:tcPr>
            <w:tcW w:w="1418" w:type="dxa"/>
          </w:tcPr>
          <w:p w14:paraId="605FF4C5" w14:textId="77777777" w:rsidR="00B81816" w:rsidRDefault="00785A2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3E1C21" w14:textId="77777777" w:rsidR="00B81816" w:rsidRDefault="00B81816">
            <w:pPr>
              <w:pStyle w:val="CRCoverPage"/>
              <w:spacing w:after="0"/>
              <w:jc w:val="center"/>
              <w:rPr>
                <w:b/>
                <w:caps/>
              </w:rPr>
            </w:pPr>
          </w:p>
        </w:tc>
        <w:tc>
          <w:tcPr>
            <w:tcW w:w="709" w:type="dxa"/>
            <w:tcBorders>
              <w:left w:val="single" w:sz="4" w:space="0" w:color="auto"/>
            </w:tcBorders>
          </w:tcPr>
          <w:p w14:paraId="55CA13C6" w14:textId="77777777" w:rsidR="00B81816" w:rsidRDefault="00785A2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58173" w14:textId="77777777" w:rsidR="00B81816" w:rsidRDefault="00B81816">
            <w:pPr>
              <w:pStyle w:val="CRCoverPage"/>
              <w:spacing w:after="0"/>
              <w:jc w:val="center"/>
              <w:rPr>
                <w:b/>
                <w:caps/>
              </w:rPr>
            </w:pPr>
          </w:p>
        </w:tc>
        <w:tc>
          <w:tcPr>
            <w:tcW w:w="2126" w:type="dxa"/>
          </w:tcPr>
          <w:p w14:paraId="0523EF8C" w14:textId="77777777" w:rsidR="00B81816" w:rsidRDefault="00785A2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A98E5F" w14:textId="77777777" w:rsidR="00B81816" w:rsidRDefault="00B81816">
            <w:pPr>
              <w:pStyle w:val="CRCoverPage"/>
              <w:spacing w:after="0"/>
              <w:jc w:val="center"/>
              <w:rPr>
                <w:b/>
                <w:caps/>
              </w:rPr>
            </w:pPr>
          </w:p>
        </w:tc>
        <w:tc>
          <w:tcPr>
            <w:tcW w:w="1418" w:type="dxa"/>
            <w:tcBorders>
              <w:left w:val="nil"/>
            </w:tcBorders>
          </w:tcPr>
          <w:p w14:paraId="59C7BB69" w14:textId="77777777" w:rsidR="00B81816" w:rsidRDefault="00785A2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6D905F" w14:textId="77777777" w:rsidR="00B81816" w:rsidRDefault="00785A2C">
            <w:pPr>
              <w:pStyle w:val="CRCoverPage"/>
              <w:spacing w:after="0"/>
              <w:jc w:val="center"/>
              <w:rPr>
                <w:b/>
                <w:bCs/>
                <w:caps/>
                <w:lang w:eastAsia="zh-CN"/>
              </w:rPr>
            </w:pPr>
            <w:r>
              <w:rPr>
                <w:rFonts w:hint="eastAsia"/>
                <w:b/>
                <w:bCs/>
                <w:caps/>
                <w:lang w:eastAsia="zh-CN"/>
              </w:rPr>
              <w:t>X</w:t>
            </w:r>
          </w:p>
        </w:tc>
      </w:tr>
    </w:tbl>
    <w:p w14:paraId="72D2E21C" w14:textId="77777777" w:rsidR="00B81816" w:rsidRDefault="00B8181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81816" w14:paraId="753F2484" w14:textId="77777777">
        <w:tc>
          <w:tcPr>
            <w:tcW w:w="9640" w:type="dxa"/>
            <w:gridSpan w:val="11"/>
          </w:tcPr>
          <w:p w14:paraId="1F395358" w14:textId="77777777" w:rsidR="00B81816" w:rsidRDefault="00B81816">
            <w:pPr>
              <w:pStyle w:val="CRCoverPage"/>
              <w:spacing w:after="0"/>
              <w:rPr>
                <w:sz w:val="8"/>
                <w:szCs w:val="8"/>
              </w:rPr>
            </w:pPr>
          </w:p>
        </w:tc>
      </w:tr>
      <w:tr w:rsidR="00B81816" w14:paraId="504A4621" w14:textId="77777777">
        <w:trPr>
          <w:trHeight w:val="88"/>
        </w:trPr>
        <w:tc>
          <w:tcPr>
            <w:tcW w:w="1843" w:type="dxa"/>
            <w:tcBorders>
              <w:top w:val="single" w:sz="4" w:space="0" w:color="auto"/>
              <w:left w:val="single" w:sz="4" w:space="0" w:color="auto"/>
            </w:tcBorders>
          </w:tcPr>
          <w:p w14:paraId="1268DC15" w14:textId="77777777" w:rsidR="00B81816" w:rsidRDefault="00785A2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BCFDC7B" w14:textId="77777777" w:rsidR="00B81816" w:rsidRDefault="00785A2C">
            <w:pPr>
              <w:pStyle w:val="CRCoverPage"/>
              <w:spacing w:after="0"/>
              <w:ind w:left="100"/>
            </w:pPr>
            <w:r>
              <w:rPr>
                <w:lang w:eastAsia="zh-CN"/>
              </w:rPr>
              <w:t>Resolving ENs for VFL</w:t>
            </w:r>
          </w:p>
        </w:tc>
      </w:tr>
      <w:tr w:rsidR="00B81816" w14:paraId="7A2891DD" w14:textId="77777777">
        <w:tc>
          <w:tcPr>
            <w:tcW w:w="1843" w:type="dxa"/>
            <w:tcBorders>
              <w:left w:val="single" w:sz="4" w:space="0" w:color="auto"/>
            </w:tcBorders>
          </w:tcPr>
          <w:p w14:paraId="4C714BF6" w14:textId="77777777" w:rsidR="00B81816" w:rsidRDefault="00B81816">
            <w:pPr>
              <w:pStyle w:val="CRCoverPage"/>
              <w:spacing w:after="0"/>
              <w:rPr>
                <w:b/>
                <w:i/>
                <w:sz w:val="8"/>
                <w:szCs w:val="8"/>
              </w:rPr>
            </w:pPr>
          </w:p>
        </w:tc>
        <w:tc>
          <w:tcPr>
            <w:tcW w:w="7797" w:type="dxa"/>
            <w:gridSpan w:val="10"/>
            <w:tcBorders>
              <w:right w:val="single" w:sz="4" w:space="0" w:color="auto"/>
            </w:tcBorders>
          </w:tcPr>
          <w:p w14:paraId="317BEC64" w14:textId="77777777" w:rsidR="00B81816" w:rsidRDefault="00B81816">
            <w:pPr>
              <w:pStyle w:val="CRCoverPage"/>
              <w:spacing w:after="0"/>
              <w:rPr>
                <w:sz w:val="8"/>
                <w:szCs w:val="8"/>
              </w:rPr>
            </w:pPr>
          </w:p>
        </w:tc>
      </w:tr>
      <w:tr w:rsidR="00B81816" w:rsidRPr="008E48F1" w14:paraId="5B6F2D5F" w14:textId="77777777">
        <w:trPr>
          <w:trHeight w:val="70"/>
        </w:trPr>
        <w:tc>
          <w:tcPr>
            <w:tcW w:w="1843" w:type="dxa"/>
            <w:tcBorders>
              <w:left w:val="single" w:sz="4" w:space="0" w:color="auto"/>
            </w:tcBorders>
          </w:tcPr>
          <w:p w14:paraId="0170CDD0" w14:textId="77777777" w:rsidR="00B81816" w:rsidRDefault="00785A2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F946839" w14:textId="7D0206A7" w:rsidR="00B81816" w:rsidRDefault="00785A2C">
            <w:pPr>
              <w:pStyle w:val="CRCoverPage"/>
              <w:spacing w:after="0"/>
              <w:ind w:left="100"/>
              <w:rPr>
                <w:lang w:val="es-ES"/>
              </w:rPr>
            </w:pPr>
            <w:r>
              <w:rPr>
                <w:lang w:val="es-ES" w:eastAsia="zh-CN"/>
              </w:rPr>
              <w:t>Ericsson, Lenovo, InterDigital, OPPO, Nokia</w:t>
            </w:r>
            <w:r w:rsidR="00FD040E">
              <w:rPr>
                <w:lang w:val="es-ES" w:eastAsia="zh-CN"/>
              </w:rPr>
              <w:t>, KDDI</w:t>
            </w:r>
          </w:p>
        </w:tc>
      </w:tr>
      <w:tr w:rsidR="00B81816" w14:paraId="4DE735D6" w14:textId="77777777">
        <w:tc>
          <w:tcPr>
            <w:tcW w:w="1843" w:type="dxa"/>
            <w:tcBorders>
              <w:left w:val="single" w:sz="4" w:space="0" w:color="auto"/>
            </w:tcBorders>
          </w:tcPr>
          <w:p w14:paraId="532C7292" w14:textId="77777777" w:rsidR="00B81816" w:rsidRDefault="00785A2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343BCE" w14:textId="77777777" w:rsidR="00B81816" w:rsidRDefault="00785A2C">
            <w:pPr>
              <w:pStyle w:val="CRCoverPage"/>
              <w:spacing w:after="0"/>
              <w:ind w:left="100"/>
            </w:pPr>
            <w:r>
              <w:t>SA2</w:t>
            </w:r>
          </w:p>
        </w:tc>
      </w:tr>
      <w:tr w:rsidR="00B81816" w14:paraId="319E604E" w14:textId="77777777">
        <w:tc>
          <w:tcPr>
            <w:tcW w:w="1843" w:type="dxa"/>
            <w:tcBorders>
              <w:left w:val="single" w:sz="4" w:space="0" w:color="auto"/>
            </w:tcBorders>
          </w:tcPr>
          <w:p w14:paraId="3A093114" w14:textId="77777777" w:rsidR="00B81816" w:rsidRDefault="00B81816">
            <w:pPr>
              <w:pStyle w:val="CRCoverPage"/>
              <w:spacing w:after="0"/>
              <w:rPr>
                <w:b/>
                <w:i/>
                <w:sz w:val="8"/>
                <w:szCs w:val="8"/>
              </w:rPr>
            </w:pPr>
          </w:p>
        </w:tc>
        <w:tc>
          <w:tcPr>
            <w:tcW w:w="7797" w:type="dxa"/>
            <w:gridSpan w:val="10"/>
            <w:tcBorders>
              <w:right w:val="single" w:sz="4" w:space="0" w:color="auto"/>
            </w:tcBorders>
          </w:tcPr>
          <w:p w14:paraId="0DAC9A0B" w14:textId="77777777" w:rsidR="00B81816" w:rsidRDefault="00B81816">
            <w:pPr>
              <w:pStyle w:val="CRCoverPage"/>
              <w:spacing w:after="0"/>
              <w:rPr>
                <w:sz w:val="8"/>
                <w:szCs w:val="8"/>
              </w:rPr>
            </w:pPr>
          </w:p>
        </w:tc>
      </w:tr>
      <w:tr w:rsidR="00B81816" w14:paraId="6C0341DF" w14:textId="77777777">
        <w:tc>
          <w:tcPr>
            <w:tcW w:w="1843" w:type="dxa"/>
            <w:tcBorders>
              <w:left w:val="single" w:sz="4" w:space="0" w:color="auto"/>
            </w:tcBorders>
          </w:tcPr>
          <w:p w14:paraId="23E14EAE" w14:textId="77777777" w:rsidR="00B81816" w:rsidRDefault="00785A2C">
            <w:pPr>
              <w:pStyle w:val="CRCoverPage"/>
              <w:tabs>
                <w:tab w:val="right" w:pos="1759"/>
              </w:tabs>
              <w:spacing w:after="0"/>
              <w:rPr>
                <w:b/>
                <w:i/>
              </w:rPr>
            </w:pPr>
            <w:r>
              <w:rPr>
                <w:b/>
                <w:i/>
              </w:rPr>
              <w:t>Work item code:</w:t>
            </w:r>
          </w:p>
        </w:tc>
        <w:tc>
          <w:tcPr>
            <w:tcW w:w="3686" w:type="dxa"/>
            <w:gridSpan w:val="5"/>
            <w:shd w:val="pct30" w:color="FFFF00" w:fill="auto"/>
          </w:tcPr>
          <w:p w14:paraId="1594217C" w14:textId="77777777" w:rsidR="00B81816" w:rsidRDefault="00785A2C">
            <w:pPr>
              <w:pStyle w:val="CRCoverPage"/>
              <w:spacing w:after="0"/>
              <w:ind w:left="100"/>
              <w:rPr>
                <w:lang w:eastAsia="zh-CN"/>
              </w:rPr>
            </w:pPr>
            <w:r>
              <w:rPr>
                <w:rFonts w:hint="eastAsia"/>
                <w:lang w:eastAsia="zh-CN"/>
              </w:rPr>
              <w:t>A</w:t>
            </w:r>
            <w:r>
              <w:rPr>
                <w:lang w:eastAsia="zh-CN"/>
              </w:rPr>
              <w:t>IML_CN</w:t>
            </w:r>
          </w:p>
        </w:tc>
        <w:tc>
          <w:tcPr>
            <w:tcW w:w="567" w:type="dxa"/>
            <w:tcBorders>
              <w:left w:val="nil"/>
            </w:tcBorders>
          </w:tcPr>
          <w:p w14:paraId="6ED55554" w14:textId="77777777" w:rsidR="00B81816" w:rsidRDefault="00B81816">
            <w:pPr>
              <w:pStyle w:val="CRCoverPage"/>
              <w:spacing w:after="0"/>
              <w:ind w:right="100"/>
            </w:pPr>
          </w:p>
        </w:tc>
        <w:tc>
          <w:tcPr>
            <w:tcW w:w="1417" w:type="dxa"/>
            <w:gridSpan w:val="3"/>
            <w:tcBorders>
              <w:left w:val="nil"/>
            </w:tcBorders>
          </w:tcPr>
          <w:p w14:paraId="09377C11" w14:textId="77777777" w:rsidR="00B81816" w:rsidRDefault="00785A2C">
            <w:pPr>
              <w:pStyle w:val="CRCoverPage"/>
              <w:spacing w:after="0"/>
              <w:jc w:val="right"/>
            </w:pPr>
            <w:r>
              <w:rPr>
                <w:b/>
                <w:i/>
              </w:rPr>
              <w:t>Date:</w:t>
            </w:r>
          </w:p>
        </w:tc>
        <w:tc>
          <w:tcPr>
            <w:tcW w:w="2127" w:type="dxa"/>
            <w:tcBorders>
              <w:right w:val="single" w:sz="4" w:space="0" w:color="auto"/>
            </w:tcBorders>
            <w:shd w:val="pct30" w:color="FFFF00" w:fill="auto"/>
          </w:tcPr>
          <w:p w14:paraId="309F5817" w14:textId="77777777" w:rsidR="00B81816" w:rsidRDefault="00000000">
            <w:pPr>
              <w:pStyle w:val="CRCoverPage"/>
              <w:spacing w:after="0"/>
              <w:ind w:left="100"/>
            </w:pPr>
            <w:fldSimple w:instr=" DOCPROPERTY  ResDate  \* MERGEFORMAT ">
              <w:r w:rsidR="00785A2C">
                <w:t>2025-01-14</w:t>
              </w:r>
            </w:fldSimple>
            <w:r w:rsidR="00785A2C">
              <w:t xml:space="preserve"> </w:t>
            </w:r>
          </w:p>
        </w:tc>
      </w:tr>
      <w:tr w:rsidR="00B81816" w14:paraId="44A4E3B6" w14:textId="77777777">
        <w:tc>
          <w:tcPr>
            <w:tcW w:w="1843" w:type="dxa"/>
            <w:tcBorders>
              <w:left w:val="single" w:sz="4" w:space="0" w:color="auto"/>
            </w:tcBorders>
          </w:tcPr>
          <w:p w14:paraId="5402E7D8" w14:textId="77777777" w:rsidR="00B81816" w:rsidRDefault="00B81816">
            <w:pPr>
              <w:pStyle w:val="CRCoverPage"/>
              <w:spacing w:after="0"/>
              <w:rPr>
                <w:b/>
                <w:i/>
                <w:sz w:val="8"/>
                <w:szCs w:val="8"/>
              </w:rPr>
            </w:pPr>
          </w:p>
        </w:tc>
        <w:tc>
          <w:tcPr>
            <w:tcW w:w="1986" w:type="dxa"/>
            <w:gridSpan w:val="4"/>
          </w:tcPr>
          <w:p w14:paraId="0E852F99" w14:textId="77777777" w:rsidR="00B81816" w:rsidRDefault="00B81816">
            <w:pPr>
              <w:pStyle w:val="CRCoverPage"/>
              <w:spacing w:after="0"/>
              <w:rPr>
                <w:sz w:val="8"/>
                <w:szCs w:val="8"/>
              </w:rPr>
            </w:pPr>
          </w:p>
        </w:tc>
        <w:tc>
          <w:tcPr>
            <w:tcW w:w="2267" w:type="dxa"/>
            <w:gridSpan w:val="2"/>
          </w:tcPr>
          <w:p w14:paraId="267FCA2A" w14:textId="77777777" w:rsidR="00B81816" w:rsidRDefault="00B81816">
            <w:pPr>
              <w:pStyle w:val="CRCoverPage"/>
              <w:spacing w:after="0"/>
              <w:rPr>
                <w:sz w:val="8"/>
                <w:szCs w:val="8"/>
              </w:rPr>
            </w:pPr>
          </w:p>
        </w:tc>
        <w:tc>
          <w:tcPr>
            <w:tcW w:w="1417" w:type="dxa"/>
            <w:gridSpan w:val="3"/>
          </w:tcPr>
          <w:p w14:paraId="0F7B6EF9" w14:textId="77777777" w:rsidR="00B81816" w:rsidRDefault="00B81816">
            <w:pPr>
              <w:pStyle w:val="CRCoverPage"/>
              <w:spacing w:after="0"/>
              <w:rPr>
                <w:sz w:val="8"/>
                <w:szCs w:val="8"/>
              </w:rPr>
            </w:pPr>
          </w:p>
        </w:tc>
        <w:tc>
          <w:tcPr>
            <w:tcW w:w="2127" w:type="dxa"/>
            <w:tcBorders>
              <w:right w:val="single" w:sz="4" w:space="0" w:color="auto"/>
            </w:tcBorders>
          </w:tcPr>
          <w:p w14:paraId="0D5D0566" w14:textId="77777777" w:rsidR="00B81816" w:rsidRDefault="00B81816">
            <w:pPr>
              <w:pStyle w:val="CRCoverPage"/>
              <w:spacing w:after="0"/>
              <w:rPr>
                <w:sz w:val="8"/>
                <w:szCs w:val="8"/>
              </w:rPr>
            </w:pPr>
          </w:p>
        </w:tc>
      </w:tr>
      <w:tr w:rsidR="00B81816" w14:paraId="3E8FC83F" w14:textId="77777777">
        <w:trPr>
          <w:cantSplit/>
        </w:trPr>
        <w:tc>
          <w:tcPr>
            <w:tcW w:w="1843" w:type="dxa"/>
            <w:tcBorders>
              <w:left w:val="single" w:sz="4" w:space="0" w:color="auto"/>
            </w:tcBorders>
          </w:tcPr>
          <w:p w14:paraId="04C085CD" w14:textId="77777777" w:rsidR="00B81816" w:rsidRDefault="00785A2C">
            <w:pPr>
              <w:pStyle w:val="CRCoverPage"/>
              <w:tabs>
                <w:tab w:val="right" w:pos="1759"/>
              </w:tabs>
              <w:spacing w:after="0"/>
              <w:rPr>
                <w:b/>
                <w:i/>
              </w:rPr>
            </w:pPr>
            <w:r>
              <w:rPr>
                <w:b/>
                <w:i/>
              </w:rPr>
              <w:t>Category:</w:t>
            </w:r>
          </w:p>
        </w:tc>
        <w:tc>
          <w:tcPr>
            <w:tcW w:w="851" w:type="dxa"/>
            <w:shd w:val="pct30" w:color="FFFF00" w:fill="auto"/>
          </w:tcPr>
          <w:p w14:paraId="68D9C44A" w14:textId="77777777" w:rsidR="00B81816" w:rsidRDefault="00785A2C">
            <w:pPr>
              <w:pStyle w:val="CRCoverPage"/>
              <w:spacing w:after="0"/>
              <w:ind w:left="100" w:right="-609"/>
              <w:rPr>
                <w:b/>
              </w:rPr>
            </w:pPr>
            <w:r>
              <w:t>C</w:t>
            </w:r>
          </w:p>
        </w:tc>
        <w:tc>
          <w:tcPr>
            <w:tcW w:w="3402" w:type="dxa"/>
            <w:gridSpan w:val="5"/>
            <w:tcBorders>
              <w:left w:val="nil"/>
            </w:tcBorders>
          </w:tcPr>
          <w:p w14:paraId="054C3B47" w14:textId="77777777" w:rsidR="00B81816" w:rsidRDefault="00B81816">
            <w:pPr>
              <w:pStyle w:val="CRCoverPage"/>
              <w:spacing w:after="0"/>
            </w:pPr>
          </w:p>
        </w:tc>
        <w:tc>
          <w:tcPr>
            <w:tcW w:w="1417" w:type="dxa"/>
            <w:gridSpan w:val="3"/>
            <w:tcBorders>
              <w:left w:val="nil"/>
            </w:tcBorders>
          </w:tcPr>
          <w:p w14:paraId="588AD7F3" w14:textId="77777777" w:rsidR="00B81816" w:rsidRDefault="00785A2C">
            <w:pPr>
              <w:pStyle w:val="CRCoverPage"/>
              <w:spacing w:after="0"/>
              <w:jc w:val="right"/>
              <w:rPr>
                <w:b/>
                <w:i/>
              </w:rPr>
            </w:pPr>
            <w:r>
              <w:rPr>
                <w:b/>
                <w:i/>
              </w:rPr>
              <w:t>Release:</w:t>
            </w:r>
          </w:p>
        </w:tc>
        <w:tc>
          <w:tcPr>
            <w:tcW w:w="2127" w:type="dxa"/>
            <w:tcBorders>
              <w:right w:val="single" w:sz="4" w:space="0" w:color="auto"/>
            </w:tcBorders>
            <w:shd w:val="pct30" w:color="FFFF00" w:fill="auto"/>
          </w:tcPr>
          <w:p w14:paraId="618B7837" w14:textId="77777777" w:rsidR="00B81816" w:rsidRDefault="00785A2C">
            <w:pPr>
              <w:pStyle w:val="CRCoverPage"/>
              <w:spacing w:after="0"/>
              <w:ind w:left="100"/>
            </w:pPr>
            <w:r>
              <w:t>Rel-19</w:t>
            </w:r>
          </w:p>
        </w:tc>
      </w:tr>
      <w:tr w:rsidR="00B81816" w14:paraId="527525EB" w14:textId="77777777">
        <w:tc>
          <w:tcPr>
            <w:tcW w:w="1843" w:type="dxa"/>
            <w:tcBorders>
              <w:left w:val="single" w:sz="4" w:space="0" w:color="auto"/>
              <w:bottom w:val="single" w:sz="4" w:space="0" w:color="auto"/>
            </w:tcBorders>
          </w:tcPr>
          <w:p w14:paraId="2D01F2CD" w14:textId="77777777" w:rsidR="00B81816" w:rsidRDefault="00B81816">
            <w:pPr>
              <w:pStyle w:val="CRCoverPage"/>
              <w:spacing w:after="0"/>
              <w:rPr>
                <w:b/>
                <w:i/>
              </w:rPr>
            </w:pPr>
          </w:p>
        </w:tc>
        <w:tc>
          <w:tcPr>
            <w:tcW w:w="4677" w:type="dxa"/>
            <w:gridSpan w:val="8"/>
            <w:tcBorders>
              <w:bottom w:val="single" w:sz="4" w:space="0" w:color="auto"/>
            </w:tcBorders>
          </w:tcPr>
          <w:p w14:paraId="3ECC7B1D" w14:textId="77777777" w:rsidR="00B81816" w:rsidRDefault="00785A2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59BDCCE" w14:textId="77777777" w:rsidR="00B81816" w:rsidRDefault="00785A2C">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7729971" w14:textId="77777777" w:rsidR="00B81816" w:rsidRDefault="00785A2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81816" w14:paraId="171029BD" w14:textId="77777777">
        <w:tc>
          <w:tcPr>
            <w:tcW w:w="1843" w:type="dxa"/>
          </w:tcPr>
          <w:p w14:paraId="733C861B" w14:textId="77777777" w:rsidR="00B81816" w:rsidRDefault="00B81816">
            <w:pPr>
              <w:pStyle w:val="CRCoverPage"/>
              <w:spacing w:after="0"/>
              <w:rPr>
                <w:b/>
                <w:i/>
                <w:sz w:val="8"/>
                <w:szCs w:val="8"/>
              </w:rPr>
            </w:pPr>
          </w:p>
        </w:tc>
        <w:tc>
          <w:tcPr>
            <w:tcW w:w="7797" w:type="dxa"/>
            <w:gridSpan w:val="10"/>
          </w:tcPr>
          <w:p w14:paraId="73F19C90" w14:textId="77777777" w:rsidR="00B81816" w:rsidRDefault="00B81816">
            <w:pPr>
              <w:pStyle w:val="CRCoverPage"/>
              <w:spacing w:after="0"/>
              <w:rPr>
                <w:sz w:val="8"/>
                <w:szCs w:val="8"/>
              </w:rPr>
            </w:pPr>
          </w:p>
        </w:tc>
      </w:tr>
      <w:tr w:rsidR="00B81816" w14:paraId="5C58CA6D" w14:textId="77777777">
        <w:tc>
          <w:tcPr>
            <w:tcW w:w="2694" w:type="dxa"/>
            <w:gridSpan w:val="2"/>
            <w:tcBorders>
              <w:top w:val="single" w:sz="4" w:space="0" w:color="auto"/>
              <w:left w:val="single" w:sz="4" w:space="0" w:color="auto"/>
            </w:tcBorders>
          </w:tcPr>
          <w:p w14:paraId="621E0103" w14:textId="77777777" w:rsidR="00B81816" w:rsidRDefault="00785A2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419C9A0" w14:textId="77777777" w:rsidR="00B81816" w:rsidRDefault="00785A2C">
            <w:pPr>
              <w:pStyle w:val="CRCoverPage"/>
              <w:spacing w:after="0"/>
              <w:ind w:left="100"/>
            </w:pPr>
            <w:r>
              <w:t>Resolve ENs</w:t>
            </w:r>
          </w:p>
        </w:tc>
      </w:tr>
      <w:tr w:rsidR="00B81816" w14:paraId="752AA916" w14:textId="77777777">
        <w:tc>
          <w:tcPr>
            <w:tcW w:w="2694" w:type="dxa"/>
            <w:gridSpan w:val="2"/>
            <w:tcBorders>
              <w:left w:val="single" w:sz="4" w:space="0" w:color="auto"/>
            </w:tcBorders>
          </w:tcPr>
          <w:p w14:paraId="555AA67E" w14:textId="77777777" w:rsidR="00B81816" w:rsidRDefault="00B81816">
            <w:pPr>
              <w:pStyle w:val="CRCoverPage"/>
              <w:spacing w:after="0"/>
              <w:rPr>
                <w:b/>
                <w:i/>
                <w:sz w:val="8"/>
                <w:szCs w:val="8"/>
              </w:rPr>
            </w:pPr>
          </w:p>
        </w:tc>
        <w:tc>
          <w:tcPr>
            <w:tcW w:w="6946" w:type="dxa"/>
            <w:gridSpan w:val="9"/>
            <w:tcBorders>
              <w:right w:val="single" w:sz="4" w:space="0" w:color="auto"/>
            </w:tcBorders>
          </w:tcPr>
          <w:p w14:paraId="11B20306" w14:textId="77777777" w:rsidR="00B81816" w:rsidRDefault="00B81816">
            <w:pPr>
              <w:pStyle w:val="CRCoverPage"/>
              <w:spacing w:after="0"/>
              <w:rPr>
                <w:sz w:val="8"/>
                <w:szCs w:val="8"/>
              </w:rPr>
            </w:pPr>
          </w:p>
        </w:tc>
      </w:tr>
      <w:tr w:rsidR="00B81816" w14:paraId="537D5691" w14:textId="77777777">
        <w:tc>
          <w:tcPr>
            <w:tcW w:w="2694" w:type="dxa"/>
            <w:gridSpan w:val="2"/>
            <w:tcBorders>
              <w:left w:val="single" w:sz="4" w:space="0" w:color="auto"/>
            </w:tcBorders>
          </w:tcPr>
          <w:p w14:paraId="00A59BC5" w14:textId="77777777" w:rsidR="00B81816" w:rsidRDefault="00785A2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CEE9734" w14:textId="77777777" w:rsidR="00B81816" w:rsidRDefault="00785A2C">
            <w:pPr>
              <w:pStyle w:val="CRCoverPage"/>
              <w:spacing w:after="0"/>
              <w:rPr>
                <w:lang w:eastAsia="zh-CN"/>
              </w:rPr>
            </w:pPr>
            <w:r>
              <w:rPr>
                <w:lang w:eastAsia="zh-CN"/>
              </w:rPr>
              <w:t>Clause 5.4</w:t>
            </w:r>
          </w:p>
          <w:p w14:paraId="182B97B6" w14:textId="1CA40340" w:rsidR="00B81816" w:rsidRDefault="00785A2C">
            <w:pPr>
              <w:pStyle w:val="CRCoverPage"/>
              <w:spacing w:after="0"/>
              <w:rPr>
                <w:lang w:eastAsia="zh-CN"/>
              </w:rPr>
            </w:pPr>
            <w:r>
              <w:rPr>
                <w:lang w:eastAsia="zh-CN"/>
              </w:rPr>
              <w:t>In this release no split of a VFL participant is done between training and inference, so foll</w:t>
            </w:r>
            <w:r w:rsidR="001A2B95">
              <w:rPr>
                <w:lang w:eastAsia="zh-CN"/>
              </w:rPr>
              <w:t>o</w:t>
            </w:r>
            <w:r>
              <w:rPr>
                <w:lang w:eastAsia="zh-CN"/>
              </w:rPr>
              <w:t>wing EN is removed, some text is added clarifying this point.</w:t>
            </w:r>
          </w:p>
          <w:p w14:paraId="5B67D14B" w14:textId="77777777" w:rsidR="00B81816" w:rsidRDefault="00785A2C">
            <w:pPr>
              <w:keepLines/>
              <w:overflowPunct w:val="0"/>
              <w:autoSpaceDE w:val="0"/>
              <w:autoSpaceDN w:val="0"/>
              <w:adjustRightInd w:val="0"/>
              <w:ind w:left="1559" w:hanging="1276"/>
              <w:rPr>
                <w:rFonts w:eastAsia="Malgun Gothic"/>
                <w:color w:val="FF0000"/>
                <w:lang w:val="en-US" w:eastAsia="ko-KR"/>
              </w:rPr>
            </w:pPr>
            <w:r>
              <w:rPr>
                <w:rFonts w:eastAsia="Malgun Gothic"/>
                <w:color w:val="FF0000"/>
                <w:lang w:val="en-US" w:eastAsia="ko-KR"/>
              </w:rPr>
              <w:t>Editor's note:</w:t>
            </w:r>
            <w:r>
              <w:rPr>
                <w:rFonts w:eastAsia="Malgun Gothic"/>
                <w:color w:val="FF0000"/>
                <w:lang w:val="en-US" w:eastAsia="ko-KR"/>
              </w:rPr>
              <w:tab/>
              <w:t>For an NWDAF impacts of the split into AnLF and MTLF are FFS.</w:t>
            </w:r>
          </w:p>
          <w:p w14:paraId="5B1D6D7D" w14:textId="6A748BA8" w:rsidR="001A2B95" w:rsidRDefault="001A2B95" w:rsidP="001A2B95">
            <w:pPr>
              <w:pStyle w:val="CRCoverPage"/>
              <w:spacing w:after="0"/>
              <w:rPr>
                <w:lang w:eastAsia="zh-CN"/>
              </w:rPr>
            </w:pPr>
            <w:r>
              <w:rPr>
                <w:lang w:eastAsia="zh-CN"/>
              </w:rPr>
              <w:t>Clause 6.2H.1 Training phase</w:t>
            </w:r>
          </w:p>
          <w:p w14:paraId="3E018ABF" w14:textId="77777777" w:rsidR="001A2B95" w:rsidRDefault="001A2B95">
            <w:pPr>
              <w:pStyle w:val="CRCoverPage"/>
              <w:spacing w:after="0"/>
              <w:rPr>
                <w:lang w:eastAsia="zh-CN"/>
              </w:rPr>
            </w:pPr>
          </w:p>
          <w:p w14:paraId="057559A7" w14:textId="12FE39F1" w:rsidR="00B81816" w:rsidRDefault="00785A2C">
            <w:pPr>
              <w:pStyle w:val="CRCoverPage"/>
              <w:spacing w:after="0"/>
              <w:rPr>
                <w:lang w:eastAsia="zh-CN"/>
              </w:rPr>
            </w:pPr>
            <w:r>
              <w:rPr>
                <w:lang w:eastAsia="zh-CN"/>
              </w:rPr>
              <w:t>Resolving where to place the trusted AF as server by placing it in the same as NWDAF as server, and by this resolving following ENs</w:t>
            </w:r>
          </w:p>
          <w:p w14:paraId="01FD028F" w14:textId="77777777" w:rsidR="00B81816" w:rsidRDefault="00B81816">
            <w:pPr>
              <w:pStyle w:val="CRCoverPage"/>
              <w:spacing w:after="0"/>
              <w:rPr>
                <w:lang w:eastAsia="zh-CN"/>
              </w:rPr>
            </w:pPr>
          </w:p>
          <w:p w14:paraId="6257E5D7" w14:textId="77777777" w:rsidR="00B81816" w:rsidRDefault="00785A2C">
            <w:pPr>
              <w:pStyle w:val="EditorsNote"/>
              <w:rPr>
                <w:lang w:eastAsia="ko-KR"/>
              </w:rPr>
            </w:pPr>
            <w:r>
              <w:rPr>
                <w:lang w:eastAsia="ko-KR"/>
              </w:rPr>
              <w:t>Editor's note:</w:t>
            </w:r>
            <w:r>
              <w:rPr>
                <w:lang w:eastAsia="ko-KR"/>
              </w:rPr>
              <w:tab/>
              <w:t>This clause needs to be update to include the description of the clauses for NWDAF or AF as the server case.</w:t>
            </w:r>
          </w:p>
          <w:p w14:paraId="6119444B" w14:textId="77777777" w:rsidR="00B81816" w:rsidRDefault="00785A2C">
            <w:pPr>
              <w:pStyle w:val="EditorsNote"/>
              <w:rPr>
                <w:lang w:eastAsia="ko-KR"/>
              </w:rPr>
            </w:pPr>
            <w:r>
              <w:rPr>
                <w:lang w:eastAsia="ko-KR"/>
              </w:rPr>
              <w:t>Editor´s note:</w:t>
            </w:r>
            <w:r>
              <w:rPr>
                <w:lang w:eastAsia="ko-KR"/>
              </w:rPr>
              <w:tab/>
              <w:t>It is FFS, whether to keep the case that trusted AF as VFL server along with the clause of NWDAF as server or with the clause of untrusted AF as server.</w:t>
            </w:r>
          </w:p>
          <w:p w14:paraId="215DE443" w14:textId="77777777" w:rsidR="00B81816" w:rsidRDefault="00785A2C">
            <w:pPr>
              <w:pStyle w:val="EditorsNote"/>
              <w:rPr>
                <w:lang w:eastAsia="ko-KR"/>
              </w:rPr>
            </w:pPr>
            <w:r>
              <w:rPr>
                <w:lang w:eastAsia="ko-KR"/>
              </w:rPr>
              <w:t>Editor's note:</w:t>
            </w:r>
            <w:r>
              <w:rPr>
                <w:lang w:eastAsia="ko-KR"/>
              </w:rPr>
              <w:tab/>
              <w:t>Whether the case of trusted AF as VFL Server is included in the clause for NWDAF as VFL server or in the clause for untrusted AF as VFL server is FFS.</w:t>
            </w:r>
          </w:p>
          <w:p w14:paraId="773D3A68" w14:textId="77777777" w:rsidR="00B81816" w:rsidRDefault="00B81816">
            <w:pPr>
              <w:pStyle w:val="CRCoverPage"/>
              <w:spacing w:after="0"/>
              <w:rPr>
                <w:lang w:eastAsia="zh-CN"/>
              </w:rPr>
            </w:pPr>
          </w:p>
          <w:p w14:paraId="02F6A72A" w14:textId="77777777" w:rsidR="00B81816" w:rsidRDefault="00785A2C">
            <w:pPr>
              <w:pStyle w:val="CRCoverPage"/>
              <w:spacing w:after="0"/>
              <w:rPr>
                <w:lang w:eastAsia="zh-CN"/>
              </w:rPr>
            </w:pPr>
            <w:r>
              <w:rPr>
                <w:lang w:eastAsia="zh-CN"/>
              </w:rPr>
              <w:t>Clause 6.2H.2.3.1 Training phase</w:t>
            </w:r>
          </w:p>
          <w:p w14:paraId="4B77A1A4" w14:textId="77777777" w:rsidR="00B81816" w:rsidRDefault="00785A2C">
            <w:pPr>
              <w:pStyle w:val="CRCoverPage"/>
              <w:spacing w:after="0"/>
              <w:rPr>
                <w:lang w:eastAsia="zh-CN"/>
              </w:rPr>
            </w:pPr>
            <w:r>
              <w:rPr>
                <w:lang w:eastAsia="zh-CN"/>
              </w:rPr>
              <w:t>Follwing ENs are resolved and described in the procedures</w:t>
            </w:r>
          </w:p>
          <w:p w14:paraId="4780F0F0" w14:textId="77777777" w:rsidR="00B81816" w:rsidRDefault="00785A2C">
            <w:pPr>
              <w:pStyle w:val="EditorsNote"/>
              <w:rPr>
                <w:lang w:val="en-US" w:eastAsia="zh-CN"/>
              </w:rPr>
            </w:pPr>
            <w:r>
              <w:t>Editor's Note</w:t>
            </w:r>
            <w:r>
              <w:rPr>
                <w:lang w:val="en-US" w:eastAsia="zh-CN"/>
              </w:rPr>
              <w:t xml:space="preserve">: </w:t>
            </w:r>
            <w:r>
              <w:rPr>
                <w:lang w:val="en-US" w:eastAsia="zh-CN"/>
              </w:rPr>
              <w:tab/>
              <w:t>It is FFS whether sample/feature information is required to be provided</w:t>
            </w:r>
            <w:r>
              <w:rPr>
                <w:rFonts w:hint="eastAsia"/>
                <w:lang w:val="en-US" w:eastAsia="zh-CN"/>
              </w:rPr>
              <w:t xml:space="preserve"> </w:t>
            </w:r>
            <w:r>
              <w:rPr>
                <w:lang w:val="en-US" w:eastAsia="zh-CN"/>
              </w:rPr>
              <w:t>or updated in each training.</w:t>
            </w:r>
          </w:p>
          <w:p w14:paraId="38A8084C" w14:textId="77777777" w:rsidR="00B81816" w:rsidRDefault="00785A2C">
            <w:pPr>
              <w:pStyle w:val="CRCoverPage"/>
              <w:spacing w:after="0"/>
              <w:rPr>
                <w:lang w:eastAsia="zh-CN"/>
              </w:rPr>
            </w:pPr>
            <w:r>
              <w:rPr>
                <w:lang w:eastAsia="zh-CN"/>
              </w:rPr>
              <w:t>by showing in procedure that Feature ID is only sent in first message at start. Delta samples may be sent in any step.</w:t>
            </w:r>
            <w:ins w:id="1" w:author="Thomas Belling (Nokia)" w:date="2025-01-21T00:59:00Z">
              <w:r>
                <w:rPr>
                  <w:lang w:eastAsia="zh-CN"/>
                </w:rPr>
                <w:t xml:space="preserve"> </w:t>
              </w:r>
            </w:ins>
          </w:p>
          <w:p w14:paraId="21530EAC" w14:textId="77777777" w:rsidR="00B81816" w:rsidRDefault="00B81816">
            <w:pPr>
              <w:pStyle w:val="CRCoverPage"/>
              <w:spacing w:after="0"/>
              <w:rPr>
                <w:lang w:eastAsia="zh-CN"/>
              </w:rPr>
            </w:pPr>
          </w:p>
          <w:p w14:paraId="0A66A5C5" w14:textId="77777777" w:rsidR="00B81816" w:rsidRDefault="00785A2C">
            <w:pPr>
              <w:pStyle w:val="EditorsNote"/>
              <w:rPr>
                <w:lang w:val="en-US" w:eastAsia="zh-CN"/>
              </w:rPr>
            </w:pPr>
            <w:r>
              <w:t>Editor's Note</w:t>
            </w:r>
            <w:r>
              <w:rPr>
                <w:lang w:val="en-US" w:eastAsia="zh-CN"/>
              </w:rPr>
              <w:t xml:space="preserve">: </w:t>
            </w:r>
            <w:r>
              <w:rPr>
                <w:lang w:val="en-US" w:eastAsia="zh-CN"/>
              </w:rPr>
              <w:tab/>
              <w:t>Whether and how to include interoperability information in the VFL training procedure is FFS.</w:t>
            </w:r>
          </w:p>
          <w:p w14:paraId="1EF21C68" w14:textId="77777777" w:rsidR="00B81816" w:rsidRDefault="00785A2C">
            <w:pPr>
              <w:pStyle w:val="CRCoverPage"/>
              <w:spacing w:after="0"/>
              <w:rPr>
                <w:lang w:eastAsia="zh-CN"/>
              </w:rPr>
            </w:pPr>
            <w:r>
              <w:rPr>
                <w:lang w:eastAsia="zh-CN"/>
              </w:rPr>
              <w:t>by only sending it at start of training</w:t>
            </w:r>
          </w:p>
          <w:p w14:paraId="49389134" w14:textId="77777777" w:rsidR="00B81816" w:rsidRDefault="00B81816">
            <w:pPr>
              <w:pStyle w:val="CRCoverPage"/>
              <w:spacing w:after="0"/>
              <w:rPr>
                <w:lang w:eastAsia="zh-CN"/>
              </w:rPr>
            </w:pPr>
          </w:p>
          <w:p w14:paraId="1A27666A" w14:textId="77777777" w:rsidR="00B81816" w:rsidRDefault="00785A2C">
            <w:pPr>
              <w:pStyle w:val="EditorsNote"/>
              <w:rPr>
                <w:rFonts w:eastAsiaTheme="minorEastAsia"/>
              </w:rPr>
            </w:pPr>
            <w:r>
              <w:t>Editor's Note</w:t>
            </w:r>
            <w:r>
              <w:rPr>
                <w:lang w:val="en-US" w:eastAsia="zh-CN"/>
              </w:rPr>
              <w:t xml:space="preserve">: </w:t>
            </w:r>
            <w:r>
              <w:rPr>
                <w:lang w:val="en-US" w:eastAsia="zh-CN"/>
              </w:rPr>
              <w:tab/>
            </w:r>
            <w:r>
              <w:rPr>
                <w:rFonts w:eastAsiaTheme="minorEastAsia"/>
                <w:lang w:eastAsia="ko-KR"/>
              </w:rPr>
              <w:t>Whether and how to transfer the confirmation in VFL Preparation Phase at the beginning of VFL Training Phase is FFS</w:t>
            </w:r>
            <w:r>
              <w:rPr>
                <w:rFonts w:eastAsiaTheme="minorEastAsia"/>
              </w:rPr>
              <w:t>.</w:t>
            </w:r>
            <w:r>
              <w:rPr>
                <w:rFonts w:eastAsiaTheme="minorEastAsia"/>
                <w:lang w:eastAsia="ko-KR"/>
              </w:rPr>
              <w:t xml:space="preserve"> </w:t>
            </w:r>
          </w:p>
          <w:p w14:paraId="7490A0E9" w14:textId="77777777" w:rsidR="00B81816" w:rsidRDefault="00785A2C">
            <w:pPr>
              <w:pStyle w:val="CRCoverPage"/>
              <w:spacing w:after="0"/>
              <w:rPr>
                <w:lang w:eastAsia="zh-CN"/>
              </w:rPr>
            </w:pPr>
            <w:r>
              <w:rPr>
                <w:lang w:eastAsia="zh-CN"/>
              </w:rPr>
              <w:t>by showing no confirmation is needed in the end of the preparation phase</w:t>
            </w:r>
          </w:p>
          <w:p w14:paraId="6B79F185" w14:textId="77777777" w:rsidR="00B81816" w:rsidRDefault="00B81816">
            <w:pPr>
              <w:pStyle w:val="CRCoverPage"/>
              <w:spacing w:after="0"/>
              <w:rPr>
                <w:lang w:eastAsia="zh-CN"/>
              </w:rPr>
            </w:pPr>
          </w:p>
          <w:p w14:paraId="4033644B" w14:textId="77777777" w:rsidR="00B81816" w:rsidRDefault="00785A2C">
            <w:pPr>
              <w:pStyle w:val="EditorsNote"/>
              <w:ind w:left="1560"/>
              <w:rPr>
                <w:lang w:val="en-US" w:eastAsia="zh-CN"/>
              </w:rPr>
            </w:pPr>
            <w:r>
              <w:t>Editor's Note</w:t>
            </w:r>
            <w:r>
              <w:rPr>
                <w:lang w:val="en-US" w:eastAsia="zh-CN"/>
              </w:rPr>
              <w:t>: Whether the parameters negotiated in the preparation phase are provided at the end of the preparation phase or at the start of the training is FFS.</w:t>
            </w:r>
          </w:p>
          <w:p w14:paraId="0E9B5728" w14:textId="77777777" w:rsidR="00B81816" w:rsidRDefault="00785A2C">
            <w:pPr>
              <w:pStyle w:val="CRCoverPage"/>
              <w:spacing w:after="0"/>
              <w:rPr>
                <w:lang w:eastAsia="zh-CN"/>
              </w:rPr>
            </w:pPr>
            <w:r>
              <w:rPr>
                <w:lang w:eastAsia="zh-CN"/>
              </w:rPr>
              <w:t>this above is needed to be able to have the VFL correlation ID coupled to the selected parameters.</w:t>
            </w:r>
          </w:p>
          <w:p w14:paraId="786B5F10" w14:textId="77777777" w:rsidR="00B81816" w:rsidRDefault="00B81816">
            <w:pPr>
              <w:pStyle w:val="CRCoverPage"/>
              <w:spacing w:after="0"/>
              <w:rPr>
                <w:lang w:eastAsia="zh-CN"/>
              </w:rPr>
            </w:pPr>
          </w:p>
          <w:p w14:paraId="4A2AD83B" w14:textId="0860DD2D" w:rsidR="00B81816" w:rsidRDefault="00785A2C">
            <w:pPr>
              <w:pStyle w:val="CRCoverPage"/>
              <w:spacing w:after="0"/>
              <w:rPr>
                <w:lang w:eastAsia="zh-CN"/>
              </w:rPr>
            </w:pPr>
            <w:r>
              <w:rPr>
                <w:lang w:eastAsia="zh-CN"/>
              </w:rPr>
              <w:t>The triggers for training are done in same way as for HFL, also discussed in the Discussion paper S2-2411640, it can also be internal or a request for inference. This solves the following EN:</w:t>
            </w:r>
          </w:p>
          <w:p w14:paraId="68B62D2B" w14:textId="77777777" w:rsidR="00B81816" w:rsidRDefault="00785A2C">
            <w:pPr>
              <w:pStyle w:val="EditorsNote"/>
              <w:rPr>
                <w:rFonts w:eastAsiaTheme="minorEastAsia"/>
              </w:rPr>
            </w:pPr>
            <w:r>
              <w:t>Editor's Note</w:t>
            </w:r>
            <w:r>
              <w:rPr>
                <w:rFonts w:eastAsiaTheme="minorEastAsia"/>
                <w:lang w:eastAsia="ko-KR"/>
              </w:rPr>
              <w:t xml:space="preserve">: </w:t>
            </w:r>
            <w:r>
              <w:rPr>
                <w:rFonts w:eastAsiaTheme="minorEastAsia"/>
                <w:lang w:eastAsia="ko-KR"/>
              </w:rPr>
              <w:tab/>
              <w:t>Whether and how to define the trigger of VFL training is FFS</w:t>
            </w:r>
            <w:r>
              <w:rPr>
                <w:rFonts w:eastAsiaTheme="minorEastAsia"/>
              </w:rPr>
              <w:t>.</w:t>
            </w:r>
          </w:p>
          <w:p w14:paraId="2FEFAD61" w14:textId="0902DDDB" w:rsidR="00B81816" w:rsidRDefault="00785A2C">
            <w:pPr>
              <w:pStyle w:val="CRCoverPage"/>
              <w:spacing w:after="0"/>
              <w:rPr>
                <w:lang w:eastAsia="zh-CN"/>
              </w:rPr>
            </w:pPr>
            <w:r>
              <w:rPr>
                <w:lang w:eastAsia="zh-CN"/>
              </w:rPr>
              <w:t>Adding same possibility as in HFL for client to leave training and also make it possible for server to skip clients during training, resolving part of the details of the services in the procedure. The EN is changed, since the later part “</w:t>
            </w:r>
            <w:r>
              <w:rPr>
                <w:lang w:val="en-US" w:eastAsia="zh-CN"/>
              </w:rPr>
              <w:t>and whether VFL Training Start Flag is needed are FFS</w:t>
            </w:r>
            <w:r>
              <w:rPr>
                <w:lang w:eastAsia="zh-CN"/>
              </w:rPr>
              <w:t>” is not resolved</w:t>
            </w:r>
            <w:r w:rsidR="00510C75">
              <w:rPr>
                <w:lang w:eastAsia="zh-CN"/>
              </w:rPr>
              <w:t>.</w:t>
            </w:r>
          </w:p>
          <w:p w14:paraId="18DB2527" w14:textId="77777777" w:rsidR="00B81816" w:rsidRDefault="00B81816">
            <w:pPr>
              <w:pStyle w:val="CRCoverPage"/>
              <w:spacing w:after="0"/>
              <w:rPr>
                <w:lang w:eastAsia="zh-CN"/>
              </w:rPr>
            </w:pPr>
          </w:p>
          <w:p w14:paraId="2A2D0483" w14:textId="77777777" w:rsidR="00B81816" w:rsidRDefault="00785A2C">
            <w:pPr>
              <w:pStyle w:val="CRCoverPage"/>
              <w:spacing w:after="0"/>
            </w:pPr>
            <w:r>
              <w:t>The same messages are used for multiple training rounds. This can lead to issues if messages are lost or repeated. For HFL, those issues were resolved via a training round ID.</w:t>
            </w:r>
          </w:p>
          <w:p w14:paraId="1C12EA09" w14:textId="10212B80" w:rsidR="00B81816" w:rsidRDefault="00785A2C">
            <w:pPr>
              <w:pStyle w:val="CRCoverPage"/>
              <w:spacing w:after="0"/>
            </w:pPr>
            <w:r>
              <w:rPr>
                <w:lang w:eastAsia="ko-KR"/>
              </w:rPr>
              <w:t>The details of the services in the procedure and whether VFL Training Start Flag is needed are FFS.</w:t>
            </w:r>
            <w:r>
              <w:rPr>
                <w:lang w:eastAsia="ko-KR"/>
              </w:rPr>
              <w:br/>
              <w:t>As a training round number initially set to 1 is suggested, an additional flag is not required.</w:t>
            </w:r>
          </w:p>
          <w:p w14:paraId="3FCD4A26" w14:textId="77777777" w:rsidR="00B81816" w:rsidRDefault="00B81816">
            <w:pPr>
              <w:pStyle w:val="CRCoverPage"/>
              <w:spacing w:after="0"/>
              <w:rPr>
                <w:lang w:eastAsia="zh-CN"/>
              </w:rPr>
            </w:pPr>
          </w:p>
          <w:p w14:paraId="41A276EF" w14:textId="77777777" w:rsidR="00B81816" w:rsidRDefault="00785A2C">
            <w:pPr>
              <w:pStyle w:val="EditorsNote"/>
              <w:rPr>
                <w:lang w:val="en-US" w:eastAsia="zh-CN"/>
              </w:rPr>
            </w:pPr>
            <w:r>
              <w:t>Editor's Note</w:t>
            </w:r>
            <w:r>
              <w:rPr>
                <w:lang w:val="en-US" w:eastAsia="zh-CN"/>
              </w:rPr>
              <w:t xml:space="preserve">: </w:t>
            </w:r>
            <w:r>
              <w:rPr>
                <w:lang w:val="en-US" w:eastAsia="zh-CN"/>
              </w:rPr>
              <w:tab/>
              <w:t>The details of the services in the procedure and whether VFL Training Start Flag is needed are FFS.</w:t>
            </w:r>
          </w:p>
          <w:p w14:paraId="10B99494" w14:textId="77777777" w:rsidR="00B81816" w:rsidRDefault="00B81816">
            <w:pPr>
              <w:pStyle w:val="CRCoverPage"/>
              <w:spacing w:after="0"/>
              <w:rPr>
                <w:lang w:eastAsia="zh-CN"/>
              </w:rPr>
            </w:pPr>
          </w:p>
          <w:p w14:paraId="3A85BEDE" w14:textId="77777777" w:rsidR="00B81816" w:rsidRDefault="00785A2C">
            <w:pPr>
              <w:pStyle w:val="CRCoverPage"/>
              <w:spacing w:after="0"/>
              <w:rPr>
                <w:lang w:eastAsia="zh-CN"/>
              </w:rPr>
            </w:pPr>
            <w:r>
              <w:rPr>
                <w:lang w:eastAsia="zh-CN"/>
              </w:rPr>
              <w:t>The follwing EN is removed since the EN in clause 6.2H.3 is the same EN</w:t>
            </w:r>
          </w:p>
          <w:p w14:paraId="37F820F7" w14:textId="77777777" w:rsidR="00B81816" w:rsidRDefault="00B81816">
            <w:pPr>
              <w:pStyle w:val="CRCoverPage"/>
              <w:spacing w:after="0"/>
              <w:rPr>
                <w:lang w:eastAsia="zh-CN"/>
              </w:rPr>
            </w:pPr>
          </w:p>
          <w:p w14:paraId="45158729" w14:textId="77777777" w:rsidR="00B81816" w:rsidRDefault="00785A2C">
            <w:pPr>
              <w:pStyle w:val="EditorsNote"/>
              <w:rPr>
                <w:lang w:eastAsia="ko-KR"/>
              </w:rPr>
            </w:pPr>
            <w:r>
              <w:rPr>
                <w:lang w:eastAsia="ko-KR"/>
              </w:rPr>
              <w:t>Editor's note:</w:t>
            </w:r>
            <w:r>
              <w:rPr>
                <w:lang w:eastAsia="ko-KR"/>
              </w:rPr>
              <w:tab/>
              <w:t>Additional Parameters to be provided in the request are FFS.</w:t>
            </w:r>
          </w:p>
          <w:p w14:paraId="1E8BE084" w14:textId="77777777" w:rsidR="00B81816" w:rsidRDefault="00B81816">
            <w:pPr>
              <w:pStyle w:val="CRCoverPage"/>
              <w:spacing w:after="0"/>
              <w:rPr>
                <w:lang w:eastAsia="zh-CN"/>
              </w:rPr>
            </w:pPr>
          </w:p>
          <w:p w14:paraId="7730D967" w14:textId="7E2B8039" w:rsidR="00B81816" w:rsidRDefault="00785A2C">
            <w:pPr>
              <w:pStyle w:val="CRCoverPage"/>
              <w:spacing w:after="0"/>
              <w:rPr>
                <w:lang w:eastAsia="zh-CN"/>
              </w:rPr>
            </w:pPr>
            <w:r>
              <w:rPr>
                <w:lang w:eastAsia="zh-CN"/>
              </w:rPr>
              <w:t>As stated as main motivation for VFL in the study document “</w:t>
            </w:r>
            <w:r>
              <w:t>A more flexible technique: In VFL vendor specific local models and features can be deployed in each participant, so that it is possible that each participant selects or configures the local model to be used, as such vendor or operator specific local models and features, including not standardized features, are simpler to implement comparing with HFL.</w:t>
            </w:r>
            <w:r>
              <w:rPr>
                <w:lang w:eastAsia="zh-CN"/>
              </w:rPr>
              <w:t xml:space="preserve">” The following ENs are removed since in VFL the features are believed to be proprietary and therefore the local model shall not be shared from any entity specified in SA2. If anything is needed to be shared between </w:t>
            </w:r>
            <w:r w:rsidR="00510C75">
              <w:rPr>
                <w:lang w:eastAsia="zh-CN"/>
              </w:rPr>
              <w:t>participants,</w:t>
            </w:r>
            <w:r>
              <w:rPr>
                <w:lang w:eastAsia="zh-CN"/>
              </w:rPr>
              <w:t xml:space="preserve"> it is e.g. the cut-layer in a NN. </w:t>
            </w:r>
          </w:p>
          <w:p w14:paraId="28114020" w14:textId="77777777" w:rsidR="00B81816" w:rsidRDefault="00785A2C">
            <w:pPr>
              <w:pStyle w:val="EditorsNote"/>
              <w:rPr>
                <w:lang w:val="en-US" w:eastAsia="zh-CN"/>
              </w:rPr>
            </w:pPr>
            <w:r>
              <w:t>Editor's Note</w:t>
            </w:r>
            <w:r>
              <w:rPr>
                <w:lang w:val="en-US" w:eastAsia="zh-CN"/>
              </w:rPr>
              <w:t xml:space="preserve">: It is FFS whether and how the local ML model is obtained by VFL Client in VFL training process. </w:t>
            </w:r>
          </w:p>
          <w:p w14:paraId="38D5E145" w14:textId="77777777" w:rsidR="00B81816" w:rsidRDefault="00785A2C">
            <w:pPr>
              <w:pStyle w:val="B1"/>
            </w:pPr>
            <w:r>
              <w:rPr>
                <w:color w:val="FF0000"/>
                <w:lang w:val="en-US" w:eastAsia="zh-CN"/>
              </w:rPr>
              <w:t>Editor’s Note: Whether VFL server and VFL clients share feature information is FFS.</w:t>
            </w:r>
          </w:p>
          <w:p w14:paraId="002FDF26" w14:textId="6653ABE8" w:rsidR="00B81816" w:rsidRDefault="00785A2C">
            <w:pPr>
              <w:pStyle w:val="CRCoverPage"/>
              <w:spacing w:after="0"/>
              <w:rPr>
                <w:lang w:eastAsia="zh-CN"/>
              </w:rPr>
            </w:pPr>
            <w:r>
              <w:rPr>
                <w:lang w:eastAsia="zh-CN"/>
              </w:rPr>
              <w:t>The foll</w:t>
            </w:r>
            <w:r w:rsidR="001E1BCC">
              <w:rPr>
                <w:lang w:eastAsia="zh-CN"/>
              </w:rPr>
              <w:t>o</w:t>
            </w:r>
            <w:r>
              <w:rPr>
                <w:lang w:eastAsia="zh-CN"/>
              </w:rPr>
              <w:t xml:space="preserve">wing EN is removed since the target is to be on par with HFL, and then the metrics is </w:t>
            </w:r>
            <w:r w:rsidR="00510C75">
              <w:rPr>
                <w:lang w:eastAsia="zh-CN"/>
              </w:rPr>
              <w:t>enough.</w:t>
            </w:r>
          </w:p>
          <w:p w14:paraId="4790686E" w14:textId="77777777" w:rsidR="00B81816" w:rsidRDefault="00785A2C">
            <w:pPr>
              <w:pStyle w:val="EditorsNote"/>
              <w:rPr>
                <w:lang w:val="en-US" w:eastAsia="zh-CN"/>
              </w:rPr>
            </w:pPr>
            <w:r>
              <w:rPr>
                <w:lang w:val="en-US" w:eastAsia="zh-CN"/>
              </w:rPr>
              <w:t>Editor’s Note: The content of the VFL status report is FFS.</w:t>
            </w:r>
          </w:p>
          <w:p w14:paraId="0A032393" w14:textId="77777777" w:rsidR="00B81816" w:rsidRDefault="00B81816">
            <w:pPr>
              <w:pStyle w:val="CRCoverPage"/>
              <w:spacing w:after="0"/>
              <w:rPr>
                <w:lang w:eastAsia="zh-CN"/>
              </w:rPr>
            </w:pPr>
          </w:p>
          <w:p w14:paraId="35787793" w14:textId="77777777" w:rsidR="00B81816" w:rsidRPr="00223219" w:rsidRDefault="00785A2C">
            <w:pPr>
              <w:pStyle w:val="CRCoverPage"/>
              <w:spacing w:after="0"/>
              <w:rPr>
                <w:lang w:eastAsia="zh-CN"/>
              </w:rPr>
            </w:pPr>
            <w:r w:rsidRPr="00223219">
              <w:rPr>
                <w:lang w:eastAsia="zh-CN"/>
              </w:rPr>
              <w:t xml:space="preserve">Since the Intermediate results/Intermediate </w:t>
            </w:r>
            <w:r w:rsidRPr="00223219">
              <w:rPr>
                <w:lang w:val="en-US" w:eastAsia="zh-CN"/>
              </w:rPr>
              <w:t xml:space="preserve">model </w:t>
            </w:r>
            <w:r w:rsidRPr="00223219">
              <w:rPr>
                <w:lang w:eastAsia="zh-CN"/>
              </w:rPr>
              <w:t>training information are not specified the convergence reports are mentioned as an example that can be incorporated into these messages.</w:t>
            </w:r>
          </w:p>
          <w:p w14:paraId="69900C94" w14:textId="77777777" w:rsidR="00B81816" w:rsidRDefault="00785A2C">
            <w:pPr>
              <w:pStyle w:val="EditorsNote"/>
              <w:rPr>
                <w:lang w:val="en-US" w:eastAsia="zh-CN"/>
              </w:rPr>
            </w:pPr>
            <w:r w:rsidRPr="00223219">
              <w:rPr>
                <w:lang w:val="en-US" w:eastAsia="zh-CN"/>
              </w:rPr>
              <w:t>Editor’s Note: Whether VFL server sending convergence report to the VFL client and what is convergence report are FFS</w:t>
            </w:r>
            <w:r w:rsidRPr="00223219">
              <w:rPr>
                <w:rFonts w:hint="eastAsia"/>
                <w:lang w:val="en-US" w:eastAsia="zh-CN"/>
              </w:rPr>
              <w:t>.</w:t>
            </w:r>
          </w:p>
          <w:p w14:paraId="563F8339" w14:textId="77777777" w:rsidR="00B81816" w:rsidRDefault="00785A2C">
            <w:pPr>
              <w:pStyle w:val="CRCoverPage"/>
              <w:spacing w:after="0"/>
              <w:rPr>
                <w:lang w:eastAsia="zh-CN"/>
              </w:rPr>
            </w:pPr>
            <w:r>
              <w:rPr>
                <w:lang w:eastAsia="zh-CN"/>
              </w:rPr>
              <w:t>It is deemed that same metrics can be used as for HFL, since VFL is just another way to achieve the same output, so following EN is removed.</w:t>
            </w:r>
          </w:p>
          <w:p w14:paraId="50DA949A" w14:textId="77777777" w:rsidR="00B81816" w:rsidRDefault="00785A2C" w:rsidP="003C75CF">
            <w:pPr>
              <w:pStyle w:val="EditorsNote"/>
              <w:rPr>
                <w:lang w:val="en-US" w:eastAsia="zh-CN"/>
              </w:rPr>
            </w:pPr>
            <w:r>
              <w:t>Editor's Note</w:t>
            </w:r>
            <w:r>
              <w:rPr>
                <w:lang w:val="en-US" w:eastAsia="zh-CN"/>
              </w:rPr>
              <w:t>:  Whether the ML model metric (e.g. ML model accuracy) defined for HFL can be re-applied to VFL is FFS.</w:t>
            </w:r>
          </w:p>
          <w:p w14:paraId="7622747A" w14:textId="77777777" w:rsidR="003967C0" w:rsidRDefault="003967C0" w:rsidP="0052756E">
            <w:pPr>
              <w:pStyle w:val="CRCoverPage"/>
              <w:spacing w:after="0"/>
              <w:rPr>
                <w:lang w:eastAsia="zh-CN"/>
              </w:rPr>
            </w:pPr>
            <w:r w:rsidRPr="0052756E">
              <w:rPr>
                <w:lang w:eastAsia="zh-CN"/>
              </w:rPr>
              <w:t xml:space="preserve">This CR covers the following cases in </w:t>
            </w:r>
            <w:r w:rsidR="0052756E" w:rsidRPr="0052756E">
              <w:rPr>
                <w:lang w:eastAsia="zh-CN"/>
              </w:rPr>
              <w:t>S2-2502489</w:t>
            </w:r>
            <w:r w:rsidR="00DE5E65">
              <w:rPr>
                <w:lang w:eastAsia="zh-CN"/>
              </w:rPr>
              <w:t>:</w:t>
            </w:r>
          </w:p>
          <w:p w14:paraId="76D086E8" w14:textId="77777777" w:rsidR="00DE5E65" w:rsidRDefault="00DE5E65" w:rsidP="00A1246D">
            <w:pPr>
              <w:pStyle w:val="CRCoverPage"/>
              <w:numPr>
                <w:ilvl w:val="0"/>
                <w:numId w:val="5"/>
              </w:numPr>
              <w:spacing w:after="0"/>
              <w:rPr>
                <w:lang w:eastAsia="zh-CN"/>
              </w:rPr>
            </w:pPr>
            <w:r>
              <w:rPr>
                <w:lang w:eastAsia="zh-CN"/>
              </w:rPr>
              <w:t>Case 2A</w:t>
            </w:r>
            <w:r w:rsidR="00A1246D">
              <w:rPr>
                <w:lang w:eastAsia="zh-CN"/>
              </w:rPr>
              <w:t xml:space="preserve"> that is mapped into Case A</w:t>
            </w:r>
          </w:p>
          <w:p w14:paraId="28AB1F3B" w14:textId="77777777" w:rsidR="00A1246D" w:rsidRDefault="00A1246D" w:rsidP="00A1246D">
            <w:pPr>
              <w:pStyle w:val="CRCoverPage"/>
              <w:numPr>
                <w:ilvl w:val="0"/>
                <w:numId w:val="5"/>
              </w:numPr>
              <w:spacing w:after="0"/>
              <w:rPr>
                <w:lang w:eastAsia="zh-CN"/>
              </w:rPr>
            </w:pPr>
            <w:r>
              <w:rPr>
                <w:lang w:eastAsia="zh-CN"/>
              </w:rPr>
              <w:t>Case 1 that is mapped into Case B</w:t>
            </w:r>
          </w:p>
          <w:p w14:paraId="113F9E61" w14:textId="77777777" w:rsidR="00A1246D" w:rsidRDefault="00A1246D" w:rsidP="00A1246D">
            <w:pPr>
              <w:pStyle w:val="CRCoverPage"/>
              <w:numPr>
                <w:ilvl w:val="0"/>
                <w:numId w:val="5"/>
              </w:numPr>
              <w:spacing w:after="0"/>
              <w:rPr>
                <w:lang w:eastAsia="zh-CN"/>
              </w:rPr>
            </w:pPr>
            <w:r>
              <w:rPr>
                <w:lang w:eastAsia="zh-CN"/>
              </w:rPr>
              <w:t>Case 4B that is mapped into Case C</w:t>
            </w:r>
          </w:p>
          <w:p w14:paraId="0CB2FFFF" w14:textId="77777777" w:rsidR="00A1246D" w:rsidRDefault="00A1246D" w:rsidP="00A1246D">
            <w:pPr>
              <w:pStyle w:val="CRCoverPage"/>
              <w:numPr>
                <w:ilvl w:val="0"/>
                <w:numId w:val="5"/>
              </w:numPr>
              <w:spacing w:after="0"/>
              <w:rPr>
                <w:lang w:eastAsia="zh-CN"/>
              </w:rPr>
            </w:pPr>
            <w:r>
              <w:rPr>
                <w:lang w:eastAsia="zh-CN"/>
              </w:rPr>
              <w:t>Case 5 that is mapped into Case D</w:t>
            </w:r>
          </w:p>
          <w:p w14:paraId="63F1EF7C" w14:textId="74E2A247" w:rsidR="00A1246D" w:rsidRPr="003C75CF" w:rsidRDefault="00A1246D" w:rsidP="00A1246D">
            <w:pPr>
              <w:pStyle w:val="CRCoverPage"/>
              <w:numPr>
                <w:ilvl w:val="0"/>
                <w:numId w:val="5"/>
              </w:numPr>
              <w:spacing w:after="0"/>
              <w:rPr>
                <w:lang w:val="en-US" w:eastAsia="zh-CN"/>
              </w:rPr>
            </w:pPr>
            <w:r>
              <w:rPr>
                <w:lang w:eastAsia="zh-CN"/>
              </w:rPr>
              <w:t>Case 6 that is mapped into Case E</w:t>
            </w:r>
          </w:p>
        </w:tc>
      </w:tr>
      <w:tr w:rsidR="00B81816" w14:paraId="537854FF" w14:textId="77777777">
        <w:tc>
          <w:tcPr>
            <w:tcW w:w="2694" w:type="dxa"/>
            <w:gridSpan w:val="2"/>
            <w:tcBorders>
              <w:left w:val="single" w:sz="4" w:space="0" w:color="auto"/>
            </w:tcBorders>
          </w:tcPr>
          <w:p w14:paraId="0A6ECF72" w14:textId="77777777" w:rsidR="00B81816" w:rsidRDefault="00B81816">
            <w:pPr>
              <w:pStyle w:val="CRCoverPage"/>
              <w:spacing w:after="0"/>
              <w:rPr>
                <w:b/>
                <w:i/>
                <w:sz w:val="8"/>
                <w:szCs w:val="8"/>
              </w:rPr>
            </w:pPr>
          </w:p>
        </w:tc>
        <w:tc>
          <w:tcPr>
            <w:tcW w:w="6946" w:type="dxa"/>
            <w:gridSpan w:val="9"/>
            <w:tcBorders>
              <w:right w:val="single" w:sz="4" w:space="0" w:color="auto"/>
            </w:tcBorders>
          </w:tcPr>
          <w:p w14:paraId="581908ED" w14:textId="77777777" w:rsidR="00B81816" w:rsidRDefault="00B81816">
            <w:pPr>
              <w:pStyle w:val="CRCoverPage"/>
              <w:spacing w:after="0"/>
              <w:rPr>
                <w:sz w:val="8"/>
                <w:szCs w:val="8"/>
              </w:rPr>
            </w:pPr>
          </w:p>
        </w:tc>
      </w:tr>
      <w:tr w:rsidR="00B81816" w14:paraId="69E5120B" w14:textId="77777777">
        <w:tc>
          <w:tcPr>
            <w:tcW w:w="2694" w:type="dxa"/>
            <w:gridSpan w:val="2"/>
            <w:tcBorders>
              <w:left w:val="single" w:sz="4" w:space="0" w:color="auto"/>
              <w:bottom w:val="single" w:sz="4" w:space="0" w:color="auto"/>
            </w:tcBorders>
          </w:tcPr>
          <w:p w14:paraId="4A619FDD" w14:textId="77777777" w:rsidR="00B81816" w:rsidRDefault="00785A2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E3ECA56" w14:textId="5179E212" w:rsidR="00B81816" w:rsidRDefault="00785A2C">
            <w:pPr>
              <w:pStyle w:val="CRCoverPage"/>
              <w:spacing w:after="0"/>
              <w:rPr>
                <w:lang w:eastAsia="zh-CN"/>
              </w:rPr>
            </w:pPr>
            <w:r>
              <w:rPr>
                <w:lang w:eastAsia="zh-CN"/>
              </w:rPr>
              <w:t xml:space="preserve">Result in confusing and inconsistency </w:t>
            </w:r>
            <w:r w:rsidR="00DE5E65">
              <w:rPr>
                <w:lang w:eastAsia="zh-CN"/>
              </w:rPr>
              <w:t>regarding</w:t>
            </w:r>
            <w:r>
              <w:rPr>
                <w:lang w:eastAsia="zh-CN"/>
              </w:rPr>
              <w:t xml:space="preserve"> Vertical Federated Learning;</w:t>
            </w:r>
          </w:p>
        </w:tc>
      </w:tr>
      <w:tr w:rsidR="00B81816" w14:paraId="445FBBBB" w14:textId="77777777">
        <w:tc>
          <w:tcPr>
            <w:tcW w:w="2694" w:type="dxa"/>
            <w:gridSpan w:val="2"/>
          </w:tcPr>
          <w:p w14:paraId="13F210CE" w14:textId="77777777" w:rsidR="00B81816" w:rsidRDefault="00B81816">
            <w:pPr>
              <w:pStyle w:val="CRCoverPage"/>
              <w:spacing w:after="0"/>
              <w:rPr>
                <w:b/>
                <w:i/>
                <w:sz w:val="8"/>
                <w:szCs w:val="8"/>
              </w:rPr>
            </w:pPr>
          </w:p>
        </w:tc>
        <w:tc>
          <w:tcPr>
            <w:tcW w:w="6946" w:type="dxa"/>
            <w:gridSpan w:val="9"/>
          </w:tcPr>
          <w:p w14:paraId="487B7C63" w14:textId="77777777" w:rsidR="00B81816" w:rsidRDefault="00B81816">
            <w:pPr>
              <w:pStyle w:val="CRCoverPage"/>
              <w:spacing w:after="0"/>
              <w:rPr>
                <w:sz w:val="8"/>
                <w:szCs w:val="8"/>
              </w:rPr>
            </w:pPr>
          </w:p>
        </w:tc>
      </w:tr>
      <w:tr w:rsidR="00B81816" w14:paraId="6642866B" w14:textId="77777777">
        <w:tc>
          <w:tcPr>
            <w:tcW w:w="2694" w:type="dxa"/>
            <w:gridSpan w:val="2"/>
            <w:tcBorders>
              <w:top w:val="single" w:sz="4" w:space="0" w:color="auto"/>
              <w:left w:val="single" w:sz="4" w:space="0" w:color="auto"/>
            </w:tcBorders>
          </w:tcPr>
          <w:p w14:paraId="27B1BFA4" w14:textId="77777777" w:rsidR="00B81816" w:rsidRDefault="00785A2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911ADB9" w14:textId="79B18655" w:rsidR="00B81816" w:rsidRDefault="00785A2C">
            <w:pPr>
              <w:pStyle w:val="CRCoverPage"/>
              <w:spacing w:after="0"/>
              <w:ind w:left="100"/>
              <w:rPr>
                <w:rFonts w:eastAsiaTheme="minorEastAsia"/>
                <w:lang w:eastAsia="ko-KR"/>
              </w:rPr>
            </w:pPr>
            <w:r>
              <w:rPr>
                <w:lang w:eastAsia="zh-CN"/>
              </w:rPr>
              <w:t>5.4, 6.2H.1, 6.2H.2.3.1, 6.2H.2.3.2,</w:t>
            </w:r>
            <w:r w:rsidR="00E77AF9">
              <w:rPr>
                <w:lang w:eastAsia="zh-CN"/>
              </w:rPr>
              <w:t xml:space="preserve"> </w:t>
            </w:r>
            <w:r>
              <w:rPr>
                <w:lang w:eastAsia="zh-CN"/>
              </w:rPr>
              <w:t>6.2H.3</w:t>
            </w:r>
          </w:p>
        </w:tc>
      </w:tr>
      <w:tr w:rsidR="00B81816" w14:paraId="60B4FF35" w14:textId="77777777">
        <w:tc>
          <w:tcPr>
            <w:tcW w:w="2694" w:type="dxa"/>
            <w:gridSpan w:val="2"/>
            <w:tcBorders>
              <w:left w:val="single" w:sz="4" w:space="0" w:color="auto"/>
            </w:tcBorders>
          </w:tcPr>
          <w:p w14:paraId="212BAC83" w14:textId="77777777" w:rsidR="00B81816" w:rsidRDefault="00B81816">
            <w:pPr>
              <w:pStyle w:val="CRCoverPage"/>
              <w:spacing w:after="0"/>
              <w:rPr>
                <w:b/>
                <w:i/>
                <w:sz w:val="8"/>
                <w:szCs w:val="8"/>
              </w:rPr>
            </w:pPr>
          </w:p>
        </w:tc>
        <w:tc>
          <w:tcPr>
            <w:tcW w:w="6946" w:type="dxa"/>
            <w:gridSpan w:val="9"/>
            <w:tcBorders>
              <w:right w:val="single" w:sz="4" w:space="0" w:color="auto"/>
            </w:tcBorders>
          </w:tcPr>
          <w:p w14:paraId="2385D7D0" w14:textId="77777777" w:rsidR="00B81816" w:rsidRDefault="00B81816">
            <w:pPr>
              <w:pStyle w:val="CRCoverPage"/>
              <w:spacing w:after="0"/>
              <w:rPr>
                <w:sz w:val="8"/>
                <w:szCs w:val="8"/>
              </w:rPr>
            </w:pPr>
          </w:p>
        </w:tc>
      </w:tr>
      <w:tr w:rsidR="00B81816" w14:paraId="34715DE1" w14:textId="77777777">
        <w:tc>
          <w:tcPr>
            <w:tcW w:w="2694" w:type="dxa"/>
            <w:gridSpan w:val="2"/>
            <w:tcBorders>
              <w:left w:val="single" w:sz="4" w:space="0" w:color="auto"/>
            </w:tcBorders>
          </w:tcPr>
          <w:p w14:paraId="1AAF7A62" w14:textId="77777777" w:rsidR="00B81816" w:rsidRDefault="00B8181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8F6CB2E" w14:textId="77777777" w:rsidR="00B81816" w:rsidRDefault="00785A2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D8BCA" w14:textId="77777777" w:rsidR="00B81816" w:rsidRDefault="00785A2C">
            <w:pPr>
              <w:pStyle w:val="CRCoverPage"/>
              <w:spacing w:after="0"/>
              <w:jc w:val="center"/>
              <w:rPr>
                <w:b/>
                <w:caps/>
              </w:rPr>
            </w:pPr>
            <w:r>
              <w:rPr>
                <w:b/>
                <w:caps/>
              </w:rPr>
              <w:t>N</w:t>
            </w:r>
          </w:p>
        </w:tc>
        <w:tc>
          <w:tcPr>
            <w:tcW w:w="2977" w:type="dxa"/>
            <w:gridSpan w:val="4"/>
          </w:tcPr>
          <w:p w14:paraId="64488352" w14:textId="77777777" w:rsidR="00B81816" w:rsidRDefault="00B81816">
            <w:pPr>
              <w:pStyle w:val="CRCoverPage"/>
              <w:tabs>
                <w:tab w:val="right" w:pos="2893"/>
              </w:tabs>
              <w:spacing w:after="0"/>
            </w:pPr>
          </w:p>
        </w:tc>
        <w:tc>
          <w:tcPr>
            <w:tcW w:w="3401" w:type="dxa"/>
            <w:gridSpan w:val="3"/>
            <w:tcBorders>
              <w:right w:val="single" w:sz="4" w:space="0" w:color="auto"/>
            </w:tcBorders>
            <w:shd w:val="clear" w:color="FFFF00" w:fill="auto"/>
          </w:tcPr>
          <w:p w14:paraId="4CE2D0CE" w14:textId="77777777" w:rsidR="00B81816" w:rsidRDefault="00B81816">
            <w:pPr>
              <w:pStyle w:val="CRCoverPage"/>
              <w:spacing w:after="0"/>
              <w:ind w:left="99"/>
            </w:pPr>
          </w:p>
        </w:tc>
      </w:tr>
      <w:tr w:rsidR="00B81816" w14:paraId="03C11CEE" w14:textId="77777777">
        <w:tc>
          <w:tcPr>
            <w:tcW w:w="2694" w:type="dxa"/>
            <w:gridSpan w:val="2"/>
            <w:tcBorders>
              <w:left w:val="single" w:sz="4" w:space="0" w:color="auto"/>
            </w:tcBorders>
          </w:tcPr>
          <w:p w14:paraId="7C2B61EB" w14:textId="77777777" w:rsidR="00B81816" w:rsidRDefault="00785A2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75864C4" w14:textId="77777777" w:rsidR="00B81816" w:rsidRDefault="00B818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E785E" w14:textId="77777777" w:rsidR="00B81816" w:rsidRDefault="00785A2C">
            <w:pPr>
              <w:pStyle w:val="CRCoverPage"/>
              <w:spacing w:after="0"/>
              <w:jc w:val="center"/>
              <w:rPr>
                <w:b/>
                <w:caps/>
                <w:lang w:eastAsia="zh-CN"/>
              </w:rPr>
            </w:pPr>
            <w:r>
              <w:rPr>
                <w:rFonts w:hint="eastAsia"/>
                <w:b/>
                <w:caps/>
                <w:lang w:eastAsia="zh-CN"/>
              </w:rPr>
              <w:t>X</w:t>
            </w:r>
          </w:p>
        </w:tc>
        <w:tc>
          <w:tcPr>
            <w:tcW w:w="2977" w:type="dxa"/>
            <w:gridSpan w:val="4"/>
          </w:tcPr>
          <w:p w14:paraId="7CFC545C" w14:textId="77777777" w:rsidR="00B81816" w:rsidRDefault="00785A2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73D3FAF" w14:textId="77777777" w:rsidR="00B81816" w:rsidRDefault="00785A2C">
            <w:pPr>
              <w:pStyle w:val="CRCoverPage"/>
              <w:spacing w:after="0"/>
              <w:ind w:left="99"/>
            </w:pPr>
            <w:r>
              <w:t xml:space="preserve">TS/TR ... CR ... </w:t>
            </w:r>
          </w:p>
        </w:tc>
      </w:tr>
      <w:tr w:rsidR="00B81816" w14:paraId="37034AE5" w14:textId="77777777">
        <w:tc>
          <w:tcPr>
            <w:tcW w:w="2694" w:type="dxa"/>
            <w:gridSpan w:val="2"/>
            <w:tcBorders>
              <w:left w:val="single" w:sz="4" w:space="0" w:color="auto"/>
            </w:tcBorders>
          </w:tcPr>
          <w:p w14:paraId="227F8FC9" w14:textId="77777777" w:rsidR="00B81816" w:rsidRDefault="00785A2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2BBC3C6" w14:textId="77777777" w:rsidR="00B81816" w:rsidRDefault="00B818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24DC8" w14:textId="77777777" w:rsidR="00B81816" w:rsidRDefault="00785A2C">
            <w:pPr>
              <w:pStyle w:val="CRCoverPage"/>
              <w:spacing w:after="0"/>
              <w:jc w:val="center"/>
              <w:rPr>
                <w:b/>
                <w:caps/>
                <w:lang w:eastAsia="zh-CN"/>
              </w:rPr>
            </w:pPr>
            <w:r>
              <w:rPr>
                <w:rFonts w:hint="eastAsia"/>
                <w:b/>
                <w:caps/>
                <w:lang w:eastAsia="zh-CN"/>
              </w:rPr>
              <w:t>X</w:t>
            </w:r>
          </w:p>
        </w:tc>
        <w:tc>
          <w:tcPr>
            <w:tcW w:w="2977" w:type="dxa"/>
            <w:gridSpan w:val="4"/>
          </w:tcPr>
          <w:p w14:paraId="187EDD1B" w14:textId="77777777" w:rsidR="00B81816" w:rsidRDefault="00785A2C">
            <w:pPr>
              <w:pStyle w:val="CRCoverPage"/>
              <w:spacing w:after="0"/>
            </w:pPr>
            <w:r>
              <w:t xml:space="preserve"> Test specifications</w:t>
            </w:r>
          </w:p>
        </w:tc>
        <w:tc>
          <w:tcPr>
            <w:tcW w:w="3401" w:type="dxa"/>
            <w:gridSpan w:val="3"/>
            <w:tcBorders>
              <w:right w:val="single" w:sz="4" w:space="0" w:color="auto"/>
            </w:tcBorders>
            <w:shd w:val="pct30" w:color="FFFF00" w:fill="auto"/>
          </w:tcPr>
          <w:p w14:paraId="55F51A6A" w14:textId="77777777" w:rsidR="00B81816" w:rsidRDefault="00785A2C">
            <w:pPr>
              <w:pStyle w:val="CRCoverPage"/>
              <w:spacing w:after="0"/>
              <w:ind w:left="99"/>
            </w:pPr>
            <w:r>
              <w:t xml:space="preserve">TS/TR ... CR ... </w:t>
            </w:r>
          </w:p>
        </w:tc>
      </w:tr>
      <w:tr w:rsidR="00B81816" w14:paraId="4EE9D9DC" w14:textId="77777777">
        <w:tc>
          <w:tcPr>
            <w:tcW w:w="2694" w:type="dxa"/>
            <w:gridSpan w:val="2"/>
            <w:tcBorders>
              <w:left w:val="single" w:sz="4" w:space="0" w:color="auto"/>
            </w:tcBorders>
          </w:tcPr>
          <w:p w14:paraId="145D0CBC" w14:textId="77777777" w:rsidR="00B81816" w:rsidRDefault="00785A2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0BE3E18" w14:textId="77777777" w:rsidR="00B81816" w:rsidRDefault="00B818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610898" w14:textId="77777777" w:rsidR="00B81816" w:rsidRDefault="00785A2C">
            <w:pPr>
              <w:pStyle w:val="CRCoverPage"/>
              <w:spacing w:after="0"/>
              <w:jc w:val="center"/>
              <w:rPr>
                <w:b/>
                <w:caps/>
                <w:lang w:eastAsia="zh-CN"/>
              </w:rPr>
            </w:pPr>
            <w:r>
              <w:rPr>
                <w:rFonts w:hint="eastAsia"/>
                <w:b/>
                <w:caps/>
                <w:lang w:eastAsia="zh-CN"/>
              </w:rPr>
              <w:t>X</w:t>
            </w:r>
          </w:p>
        </w:tc>
        <w:tc>
          <w:tcPr>
            <w:tcW w:w="2977" w:type="dxa"/>
            <w:gridSpan w:val="4"/>
          </w:tcPr>
          <w:p w14:paraId="7E937BF1" w14:textId="77777777" w:rsidR="00B81816" w:rsidRDefault="00785A2C">
            <w:pPr>
              <w:pStyle w:val="CRCoverPage"/>
              <w:spacing w:after="0"/>
            </w:pPr>
            <w:r>
              <w:t xml:space="preserve"> O&amp;M Specifications</w:t>
            </w:r>
          </w:p>
        </w:tc>
        <w:tc>
          <w:tcPr>
            <w:tcW w:w="3401" w:type="dxa"/>
            <w:gridSpan w:val="3"/>
            <w:tcBorders>
              <w:right w:val="single" w:sz="4" w:space="0" w:color="auto"/>
            </w:tcBorders>
            <w:shd w:val="pct30" w:color="FFFF00" w:fill="auto"/>
          </w:tcPr>
          <w:p w14:paraId="7B06CCC0" w14:textId="77777777" w:rsidR="00B81816" w:rsidRDefault="00785A2C">
            <w:pPr>
              <w:pStyle w:val="CRCoverPage"/>
              <w:spacing w:after="0"/>
              <w:ind w:left="99"/>
            </w:pPr>
            <w:r>
              <w:t xml:space="preserve">TS/TR ... CR ... </w:t>
            </w:r>
          </w:p>
        </w:tc>
      </w:tr>
      <w:tr w:rsidR="00B81816" w14:paraId="4F75D982" w14:textId="77777777">
        <w:tc>
          <w:tcPr>
            <w:tcW w:w="2694" w:type="dxa"/>
            <w:gridSpan w:val="2"/>
            <w:tcBorders>
              <w:left w:val="single" w:sz="4" w:space="0" w:color="auto"/>
            </w:tcBorders>
          </w:tcPr>
          <w:p w14:paraId="7C57AD5A" w14:textId="77777777" w:rsidR="00B81816" w:rsidRDefault="00B81816">
            <w:pPr>
              <w:pStyle w:val="CRCoverPage"/>
              <w:spacing w:after="0"/>
              <w:rPr>
                <w:b/>
                <w:i/>
              </w:rPr>
            </w:pPr>
          </w:p>
        </w:tc>
        <w:tc>
          <w:tcPr>
            <w:tcW w:w="6946" w:type="dxa"/>
            <w:gridSpan w:val="9"/>
            <w:tcBorders>
              <w:right w:val="single" w:sz="4" w:space="0" w:color="auto"/>
            </w:tcBorders>
          </w:tcPr>
          <w:p w14:paraId="4AA24D21" w14:textId="77777777" w:rsidR="00B81816" w:rsidRDefault="00B81816">
            <w:pPr>
              <w:pStyle w:val="CRCoverPage"/>
              <w:spacing w:after="0"/>
            </w:pPr>
          </w:p>
        </w:tc>
      </w:tr>
      <w:tr w:rsidR="00B81816" w14:paraId="1E422BC8" w14:textId="77777777">
        <w:tc>
          <w:tcPr>
            <w:tcW w:w="2694" w:type="dxa"/>
            <w:gridSpan w:val="2"/>
            <w:tcBorders>
              <w:left w:val="single" w:sz="4" w:space="0" w:color="auto"/>
              <w:bottom w:val="single" w:sz="4" w:space="0" w:color="auto"/>
            </w:tcBorders>
          </w:tcPr>
          <w:p w14:paraId="772626FE" w14:textId="77777777" w:rsidR="00B81816" w:rsidRDefault="00785A2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C527" w14:textId="77777777" w:rsidR="00B81816" w:rsidRDefault="00B81816">
            <w:pPr>
              <w:pStyle w:val="CRCoverPage"/>
              <w:spacing w:after="0"/>
              <w:ind w:left="100"/>
            </w:pPr>
          </w:p>
        </w:tc>
      </w:tr>
      <w:tr w:rsidR="00B81816" w14:paraId="060EFBDC" w14:textId="77777777">
        <w:tc>
          <w:tcPr>
            <w:tcW w:w="2694" w:type="dxa"/>
            <w:gridSpan w:val="2"/>
            <w:tcBorders>
              <w:top w:val="single" w:sz="4" w:space="0" w:color="auto"/>
              <w:bottom w:val="single" w:sz="4" w:space="0" w:color="auto"/>
            </w:tcBorders>
          </w:tcPr>
          <w:p w14:paraId="6B965D7D" w14:textId="77777777" w:rsidR="00B81816" w:rsidRDefault="00B8181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28D6958" w14:textId="77777777" w:rsidR="00B81816" w:rsidRDefault="00B81816">
            <w:pPr>
              <w:pStyle w:val="CRCoverPage"/>
              <w:spacing w:after="0"/>
              <w:ind w:left="100"/>
              <w:rPr>
                <w:sz w:val="8"/>
                <w:szCs w:val="8"/>
              </w:rPr>
            </w:pPr>
          </w:p>
        </w:tc>
      </w:tr>
      <w:tr w:rsidR="00B81816" w14:paraId="5A64F013" w14:textId="77777777">
        <w:tc>
          <w:tcPr>
            <w:tcW w:w="2694" w:type="dxa"/>
            <w:gridSpan w:val="2"/>
            <w:tcBorders>
              <w:top w:val="single" w:sz="4" w:space="0" w:color="auto"/>
              <w:left w:val="single" w:sz="4" w:space="0" w:color="auto"/>
              <w:bottom w:val="single" w:sz="4" w:space="0" w:color="auto"/>
            </w:tcBorders>
          </w:tcPr>
          <w:p w14:paraId="07E0E4D2" w14:textId="77777777" w:rsidR="00B81816" w:rsidRDefault="00785A2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B6F1BE" w14:textId="77777777" w:rsidR="00B81816" w:rsidRDefault="00B81816">
            <w:pPr>
              <w:pStyle w:val="CRCoverPage"/>
              <w:spacing w:after="0"/>
              <w:ind w:firstLineChars="100" w:firstLine="200"/>
              <w:rPr>
                <w:rFonts w:eastAsia="DengXian"/>
                <w:lang w:eastAsia="zh-CN"/>
              </w:rPr>
            </w:pPr>
          </w:p>
        </w:tc>
      </w:tr>
    </w:tbl>
    <w:p w14:paraId="6D5AEAFB" w14:textId="77777777" w:rsidR="00B81816" w:rsidRDefault="00B81816">
      <w:pPr>
        <w:pStyle w:val="CRCoverPage"/>
        <w:spacing w:after="0"/>
        <w:rPr>
          <w:sz w:val="8"/>
          <w:szCs w:val="8"/>
        </w:rPr>
      </w:pPr>
    </w:p>
    <w:p w14:paraId="39DE3491" w14:textId="77777777" w:rsidR="00B81816" w:rsidRDefault="00B81816">
      <w:pPr>
        <w:sectPr w:rsidR="00B81816">
          <w:headerReference w:type="even" r:id="rId15"/>
          <w:footnotePr>
            <w:numRestart w:val="eachSect"/>
          </w:footnotePr>
          <w:pgSz w:w="11907" w:h="16840"/>
          <w:pgMar w:top="1418" w:right="1134" w:bottom="1134" w:left="1134" w:header="680" w:footer="567" w:gutter="0"/>
          <w:cols w:space="720"/>
        </w:sectPr>
      </w:pPr>
    </w:p>
    <w:p w14:paraId="1C937F90" w14:textId="5A83EC1E" w:rsidR="00B81816" w:rsidRDefault="00785A2C">
      <w:pPr>
        <w:pStyle w:val="StartEndofChange"/>
      </w:pPr>
      <w:r>
        <w:lastRenderedPageBreak/>
        <w:t>* * *</w:t>
      </w:r>
      <w:r w:rsidR="001E1BCC">
        <w:t xml:space="preserve"> </w:t>
      </w:r>
      <w:r>
        <w:t xml:space="preserve">Start of Changes * * * </w:t>
      </w:r>
    </w:p>
    <w:p w14:paraId="3AF5592A" w14:textId="77777777" w:rsidR="00B81816" w:rsidRDefault="00785A2C">
      <w:pPr>
        <w:pStyle w:val="Heading2"/>
        <w:rPr>
          <w:lang w:eastAsia="zh-CN"/>
        </w:rPr>
      </w:pPr>
      <w:bookmarkStart w:id="2" w:name="_CR6_18_1"/>
      <w:bookmarkStart w:id="3" w:name="_Toc185597439"/>
      <w:bookmarkStart w:id="4" w:name="_Toc45183969"/>
      <w:bookmarkStart w:id="5" w:name="_Toc177728605"/>
      <w:bookmarkStart w:id="6" w:name="_Toc36188064"/>
      <w:bookmarkStart w:id="7" w:name="_Toc27846933"/>
      <w:bookmarkStart w:id="8" w:name="_Toc59095865"/>
      <w:bookmarkStart w:id="9" w:name="_Toc51769513"/>
      <w:bookmarkStart w:id="10" w:name="_Toc47342811"/>
      <w:bookmarkEnd w:id="2"/>
      <w:r>
        <w:rPr>
          <w:lang w:eastAsia="zh-CN"/>
        </w:rPr>
        <w:t>5.4</w:t>
      </w:r>
      <w:r>
        <w:rPr>
          <w:lang w:eastAsia="zh-CN"/>
        </w:rPr>
        <w:tab/>
        <w:t>Vertical Federated Learning (VFL)</w:t>
      </w:r>
      <w:bookmarkEnd w:id="3"/>
    </w:p>
    <w:p w14:paraId="716A674A" w14:textId="77777777" w:rsidR="00B81816" w:rsidRDefault="00785A2C">
      <w:pPr>
        <w:rPr>
          <w:lang w:eastAsia="zh-CN"/>
        </w:rPr>
      </w:pPr>
      <w:r>
        <w:rPr>
          <w:lang w:eastAsia="zh-CN"/>
        </w:rPr>
        <w:t>Vertical Federated learning is a machine learning technique working without exchanging/sharing of local data set, while maintaining some level of coordination amongst VFL participants, when training and inference are performed on local ML Models, wherein the local data set in different VFL Participant for local model training have different feature spaces for the same samples (e.g. UE IDs). Vertical Federated Learning may involve multiple NWDAFs and AFs.</w:t>
      </w:r>
    </w:p>
    <w:p w14:paraId="1A096338" w14:textId="77777777" w:rsidR="00B81816" w:rsidRDefault="00785A2C">
      <w:pPr>
        <w:rPr>
          <w:lang w:eastAsia="zh-CN"/>
        </w:rPr>
      </w:pPr>
      <w:r>
        <w:rPr>
          <w:lang w:eastAsia="zh-CN"/>
        </w:rPr>
        <w:t>For Vertical Federated Learning, there may be one NWDAF or one AF acting as a VFL server and one or multiple NWDAF(s) and/or one or multiple AF(s) acting as VFL Client(s). Vertical Federated Learning is available among NWDAFs or between NWDAF(s) and AF(s) within a single PLMN or between an AF and NWDAF(s) in a single PLMN.</w:t>
      </w:r>
    </w:p>
    <w:p w14:paraId="75300D05" w14:textId="77777777" w:rsidR="00B81816" w:rsidRDefault="00785A2C">
      <w:pPr>
        <w:rPr>
          <w:lang w:eastAsia="zh-CN"/>
        </w:rPr>
      </w:pPr>
      <w:r>
        <w:rPr>
          <w:lang w:eastAsia="zh-CN"/>
        </w:rPr>
        <w:t>The main functionalities of VFL server and VFL client include:</w:t>
      </w:r>
    </w:p>
    <w:p w14:paraId="4F706310" w14:textId="77777777" w:rsidR="00B81816" w:rsidRDefault="00785A2C">
      <w:pPr>
        <w:rPr>
          <w:b/>
          <w:bCs/>
          <w:lang w:eastAsia="zh-CN"/>
        </w:rPr>
      </w:pPr>
      <w:r>
        <w:rPr>
          <w:b/>
          <w:bCs/>
          <w:lang w:eastAsia="zh-CN"/>
        </w:rPr>
        <w:t>VFL server:</w:t>
      </w:r>
    </w:p>
    <w:p w14:paraId="25954C88" w14:textId="77777777" w:rsidR="00B81816" w:rsidRDefault="00785A2C">
      <w:pPr>
        <w:pStyle w:val="B1"/>
        <w:rPr>
          <w:lang w:eastAsia="zh-CN"/>
        </w:rPr>
      </w:pPr>
      <w:r>
        <w:rPr>
          <w:lang w:eastAsia="zh-CN"/>
        </w:rPr>
        <w:t>-</w:t>
      </w:r>
      <w:r>
        <w:rPr>
          <w:lang w:eastAsia="zh-CN"/>
        </w:rPr>
        <w:tab/>
        <w:t>An NWDAF or trusted AF acting as VFL server discovers and selects VFL client(s) (NWDAF(s) and/or AF(s)) to participate in a VFL procedure.</w:t>
      </w:r>
    </w:p>
    <w:p w14:paraId="6BA5D093" w14:textId="77777777" w:rsidR="00B81816" w:rsidRDefault="00785A2C">
      <w:pPr>
        <w:pStyle w:val="NO"/>
      </w:pPr>
      <w:r>
        <w:t>NOTE:</w:t>
      </w:r>
      <w:r>
        <w:tab/>
        <w:t>When an untrusted AF is acting as VFL server, NEF discovers and selects candidate VFL client NWDAFs, then the AF determines final set of VFL clients.</w:t>
      </w:r>
    </w:p>
    <w:p w14:paraId="533F8911" w14:textId="77777777" w:rsidR="00B81816" w:rsidRDefault="00785A2C">
      <w:pPr>
        <w:pStyle w:val="B1"/>
        <w:rPr>
          <w:lang w:eastAsia="zh-CN"/>
        </w:rPr>
      </w:pPr>
      <w:r>
        <w:rPr>
          <w:lang w:eastAsia="zh-CN"/>
        </w:rPr>
        <w:t>-</w:t>
      </w:r>
      <w:r>
        <w:rPr>
          <w:lang w:eastAsia="zh-CN"/>
        </w:rPr>
        <w:tab/>
        <w:t>It requests VFL clients to do local ML model training for an Analytic ID, it assigns VFL correlation ID, and it requests to report intermediate results.</w:t>
      </w:r>
    </w:p>
    <w:p w14:paraId="477A4025" w14:textId="77777777" w:rsidR="00B81816" w:rsidRDefault="00785A2C">
      <w:pPr>
        <w:pStyle w:val="B1"/>
        <w:rPr>
          <w:lang w:eastAsia="zh-CN"/>
        </w:rPr>
      </w:pPr>
      <w:r>
        <w:rPr>
          <w:lang w:eastAsia="zh-CN"/>
        </w:rPr>
        <w:t>-</w:t>
      </w:r>
      <w:r>
        <w:rPr>
          <w:lang w:eastAsia="zh-CN"/>
        </w:rPr>
        <w:tab/>
        <w:t>It optionally locally trains ML Model with the available local data set.</w:t>
      </w:r>
    </w:p>
    <w:p w14:paraId="37FBA5A8" w14:textId="77777777" w:rsidR="00B81816" w:rsidRDefault="00785A2C">
      <w:pPr>
        <w:pStyle w:val="B1"/>
        <w:rPr>
          <w:lang w:eastAsia="zh-CN"/>
        </w:rPr>
      </w:pPr>
      <w:r>
        <w:rPr>
          <w:lang w:eastAsia="zh-CN"/>
        </w:rPr>
        <w:t>-</w:t>
      </w:r>
      <w:r>
        <w:rPr>
          <w:lang w:eastAsia="zh-CN"/>
        </w:rPr>
        <w:tab/>
        <w:t>It combines intermediate results from VFL client(s) and VFL server and computes intermediate training results (e.g. gradient information, loss information) for updating its own local ML Model and the ML Models of VFL clients during the VFL training process and sends the intermediate training results towards VFL clients involved in the joint VFL training process. VFL server may send and receive separate message for each client.</w:t>
      </w:r>
    </w:p>
    <w:p w14:paraId="4C0EEC2E" w14:textId="77777777" w:rsidR="00B81816" w:rsidRDefault="00785A2C">
      <w:pPr>
        <w:pStyle w:val="NO"/>
        <w:rPr>
          <w:lang w:eastAsia="zh-CN"/>
        </w:rPr>
      </w:pPr>
      <w:r>
        <w:rPr>
          <w:lang w:eastAsia="zh-CN"/>
        </w:rPr>
        <w:t>NOTE:</w:t>
      </w:r>
      <w:r>
        <w:rPr>
          <w:lang w:eastAsia="zh-CN"/>
        </w:rPr>
        <w:tab/>
        <w:t>NEF forwards the message from/to NWDAF to/from untrusted AF.</w:t>
      </w:r>
    </w:p>
    <w:p w14:paraId="73878BDB" w14:textId="77777777" w:rsidR="00B81816" w:rsidRDefault="00785A2C">
      <w:pPr>
        <w:pStyle w:val="B1"/>
        <w:rPr>
          <w:lang w:eastAsia="zh-CN"/>
        </w:rPr>
      </w:pPr>
      <w:r>
        <w:rPr>
          <w:lang w:eastAsia="zh-CN"/>
        </w:rPr>
        <w:t>-</w:t>
      </w:r>
      <w:r>
        <w:rPr>
          <w:lang w:eastAsia="zh-CN"/>
        </w:rPr>
        <w:tab/>
        <w:t>It determines to terminate the VFL training process.</w:t>
      </w:r>
    </w:p>
    <w:p w14:paraId="320D4705" w14:textId="77777777" w:rsidR="00B81816" w:rsidRDefault="00785A2C">
      <w:pPr>
        <w:pStyle w:val="B1"/>
        <w:rPr>
          <w:lang w:eastAsia="zh-CN"/>
        </w:rPr>
      </w:pPr>
      <w:r>
        <w:rPr>
          <w:lang w:eastAsia="zh-CN"/>
        </w:rPr>
        <w:t>-</w:t>
      </w:r>
      <w:r>
        <w:rPr>
          <w:lang w:eastAsia="zh-CN"/>
        </w:rPr>
        <w:tab/>
        <w:t>It stores VFL correlation ID and locally trained ML Model after VFL training process.</w:t>
      </w:r>
    </w:p>
    <w:p w14:paraId="426A6B66" w14:textId="77777777" w:rsidR="00B81816" w:rsidRDefault="00785A2C">
      <w:pPr>
        <w:pStyle w:val="B1"/>
        <w:rPr>
          <w:lang w:eastAsia="zh-CN"/>
        </w:rPr>
      </w:pPr>
      <w:r>
        <w:rPr>
          <w:lang w:eastAsia="zh-CN"/>
        </w:rPr>
        <w:t>-</w:t>
      </w:r>
      <w:r>
        <w:rPr>
          <w:lang w:eastAsia="zh-CN"/>
        </w:rPr>
        <w:tab/>
        <w:t>It initiates the VFL inference process using VFL correlation ID.</w:t>
      </w:r>
    </w:p>
    <w:p w14:paraId="07A70711" w14:textId="77777777" w:rsidR="00B81816" w:rsidRDefault="00785A2C">
      <w:pPr>
        <w:pStyle w:val="B1"/>
        <w:rPr>
          <w:lang w:eastAsia="zh-CN"/>
        </w:rPr>
      </w:pPr>
      <w:r>
        <w:rPr>
          <w:lang w:eastAsia="zh-CN"/>
        </w:rPr>
        <w:t>-</w:t>
      </w:r>
      <w:r>
        <w:rPr>
          <w:lang w:eastAsia="zh-CN"/>
        </w:rPr>
        <w:tab/>
        <w:t>It combines local inference result from VFL clients and generates the final VFL inference result.</w:t>
      </w:r>
    </w:p>
    <w:p w14:paraId="2DC6D6F1" w14:textId="77777777" w:rsidR="00B81816" w:rsidRDefault="00785A2C">
      <w:pPr>
        <w:pStyle w:val="B1"/>
        <w:rPr>
          <w:lang w:eastAsia="zh-CN"/>
        </w:rPr>
      </w:pPr>
      <w:r>
        <w:rPr>
          <w:lang w:eastAsia="zh-CN"/>
        </w:rPr>
        <w:t>-</w:t>
      </w:r>
      <w:r>
        <w:rPr>
          <w:lang w:eastAsia="zh-CN"/>
        </w:rPr>
        <w:tab/>
        <w:t>It may send the final VFL inference result to the consumer.</w:t>
      </w:r>
    </w:p>
    <w:p w14:paraId="4030A521" w14:textId="77777777" w:rsidR="00B81816" w:rsidRDefault="00785A2C">
      <w:pPr>
        <w:pStyle w:val="B1"/>
        <w:rPr>
          <w:lang w:eastAsia="zh-CN"/>
        </w:rPr>
      </w:pPr>
      <w:r>
        <w:rPr>
          <w:lang w:eastAsia="zh-CN"/>
        </w:rPr>
        <w:t>-</w:t>
      </w:r>
      <w:r>
        <w:rPr>
          <w:lang w:eastAsia="zh-CN"/>
        </w:rPr>
        <w:tab/>
        <w:t>It supports to monitor the accuracy of the VFL model.</w:t>
      </w:r>
    </w:p>
    <w:p w14:paraId="253BCB11" w14:textId="77777777" w:rsidR="00B81816" w:rsidRDefault="00785A2C">
      <w:pPr>
        <w:rPr>
          <w:b/>
          <w:bCs/>
          <w:lang w:eastAsia="zh-CN"/>
        </w:rPr>
      </w:pPr>
      <w:r>
        <w:rPr>
          <w:b/>
          <w:bCs/>
          <w:lang w:eastAsia="zh-CN"/>
        </w:rPr>
        <w:t>VFL client:</w:t>
      </w:r>
    </w:p>
    <w:p w14:paraId="01EA0A1F" w14:textId="77777777" w:rsidR="00B81816" w:rsidRDefault="00785A2C">
      <w:pPr>
        <w:pStyle w:val="B1"/>
        <w:rPr>
          <w:lang w:eastAsia="zh-CN"/>
        </w:rPr>
      </w:pPr>
      <w:r>
        <w:rPr>
          <w:lang w:eastAsia="zh-CN"/>
        </w:rPr>
        <w:t>-</w:t>
      </w:r>
      <w:r>
        <w:rPr>
          <w:lang w:eastAsia="zh-CN"/>
        </w:rPr>
        <w:tab/>
        <w:t>It locally trains ML Model with the available local data set, which includes the data that may not be allowed to be shared with other VFL clients or VFL server due to e.g. data privacy, data security, data access rights.</w:t>
      </w:r>
    </w:p>
    <w:p w14:paraId="0A92EA8E" w14:textId="77777777" w:rsidR="00B81816" w:rsidRDefault="00785A2C">
      <w:pPr>
        <w:pStyle w:val="B1"/>
        <w:rPr>
          <w:lang w:eastAsia="zh-CN"/>
        </w:rPr>
      </w:pPr>
      <w:r>
        <w:rPr>
          <w:lang w:eastAsia="zh-CN"/>
        </w:rPr>
        <w:t>-</w:t>
      </w:r>
      <w:r>
        <w:rPr>
          <w:lang w:eastAsia="zh-CN"/>
        </w:rPr>
        <w:tab/>
        <w:t>It computes the intermediate results for their local ML Models involved in the VFL training and provide reports with the intermediate results to the AF or NWDAF acting as VFL server.</w:t>
      </w:r>
    </w:p>
    <w:p w14:paraId="413D1245" w14:textId="77777777" w:rsidR="00B81816" w:rsidRDefault="00785A2C">
      <w:pPr>
        <w:pStyle w:val="B1"/>
        <w:rPr>
          <w:lang w:eastAsia="zh-CN"/>
        </w:rPr>
      </w:pPr>
      <w:r>
        <w:rPr>
          <w:lang w:eastAsia="zh-CN"/>
        </w:rPr>
        <w:t>-</w:t>
      </w:r>
      <w:r>
        <w:rPr>
          <w:lang w:eastAsia="zh-CN"/>
        </w:rPr>
        <w:tab/>
        <w:t>It stores VFL correlation ID and locally trained ML model after VFL training process.</w:t>
      </w:r>
    </w:p>
    <w:p w14:paraId="5EF2B2E1" w14:textId="77777777" w:rsidR="00B81816" w:rsidRDefault="00785A2C">
      <w:pPr>
        <w:pStyle w:val="B1"/>
        <w:rPr>
          <w:lang w:eastAsia="zh-CN"/>
        </w:rPr>
      </w:pPr>
      <w:r>
        <w:rPr>
          <w:lang w:eastAsia="zh-CN"/>
        </w:rPr>
        <w:t>-</w:t>
      </w:r>
      <w:r>
        <w:rPr>
          <w:lang w:eastAsia="zh-CN"/>
        </w:rPr>
        <w:tab/>
        <w:t>It performs inference based on the local model and local data and provides inference results to VFL server.</w:t>
      </w:r>
    </w:p>
    <w:p w14:paraId="1FC539C8" w14:textId="77777777" w:rsidR="00B81816" w:rsidRDefault="00785A2C">
      <w:pPr>
        <w:pStyle w:val="EditorsNote"/>
        <w:rPr>
          <w:lang w:eastAsia="zh-CN"/>
        </w:rPr>
      </w:pPr>
      <w:r>
        <w:rPr>
          <w:lang w:eastAsia="zh-CN"/>
        </w:rPr>
        <w:t>Editor's note:</w:t>
      </w:r>
      <w:r>
        <w:rPr>
          <w:lang w:eastAsia="zh-CN"/>
        </w:rPr>
        <w:tab/>
        <w:t>Details regarding Sample alignment and features alignment functionality or whether the functionality needs to be specified are FFS.</w:t>
      </w:r>
    </w:p>
    <w:p w14:paraId="6C46718A" w14:textId="77777777" w:rsidR="00B81816" w:rsidRDefault="00785A2C">
      <w:pPr>
        <w:pStyle w:val="EditorsNote"/>
        <w:rPr>
          <w:lang w:eastAsia="zh-CN"/>
        </w:rPr>
      </w:pPr>
      <w:r>
        <w:rPr>
          <w:lang w:eastAsia="zh-CN"/>
        </w:rPr>
        <w:t>Editor's note:</w:t>
      </w:r>
      <w:r>
        <w:rPr>
          <w:lang w:eastAsia="zh-CN"/>
        </w:rPr>
        <w:tab/>
        <w:t>Accuracy monitoring in VFL is FFS.</w:t>
      </w:r>
    </w:p>
    <w:p w14:paraId="657EAAB3" w14:textId="77777777" w:rsidR="00B81816" w:rsidRDefault="00785A2C">
      <w:pPr>
        <w:pStyle w:val="EditorsNote"/>
        <w:rPr>
          <w:lang w:eastAsia="zh-CN"/>
        </w:rPr>
      </w:pPr>
      <w:r>
        <w:rPr>
          <w:lang w:eastAsia="zh-CN"/>
        </w:rPr>
        <w:t>Editor's note:</w:t>
      </w:r>
      <w:r>
        <w:rPr>
          <w:lang w:eastAsia="zh-CN"/>
        </w:rPr>
        <w:tab/>
        <w:t>For an NWDAF impacts of the split into AnLF and MTLF are FFS.</w:t>
      </w:r>
    </w:p>
    <w:p w14:paraId="476780B3" w14:textId="77777777" w:rsidR="00B81816" w:rsidRDefault="00785A2C">
      <w:pPr>
        <w:rPr>
          <w:lang w:eastAsia="zh-CN"/>
        </w:rPr>
      </w:pPr>
      <w:r>
        <w:rPr>
          <w:lang w:eastAsia="zh-CN"/>
        </w:rPr>
        <w:lastRenderedPageBreak/>
        <w:t>Vertical Federated Learning includes the following procedures:</w:t>
      </w:r>
    </w:p>
    <w:p w14:paraId="68C12D8A" w14:textId="77777777" w:rsidR="00B81816" w:rsidRDefault="00785A2C">
      <w:pPr>
        <w:pStyle w:val="B1"/>
        <w:rPr>
          <w:lang w:eastAsia="zh-CN"/>
        </w:rPr>
      </w:pPr>
      <w:r>
        <w:rPr>
          <w:lang w:eastAsia="zh-CN"/>
        </w:rPr>
        <w:t>-</w:t>
      </w:r>
      <w:r>
        <w:rPr>
          <w:lang w:eastAsia="zh-CN"/>
        </w:rPr>
        <w:tab/>
        <w:t>Registration of the NF profile including a list of VFL related information to NRF. Registration of the NWDAF profile to NRF is described in clause 5.2. Registration of the AF profile to NRF is described in clause 5.5. The procedure for registration and discovery of VFL server and VFL client is described in clause 6.2H.2.1.</w:t>
      </w:r>
    </w:p>
    <w:p w14:paraId="55FCF128" w14:textId="77777777" w:rsidR="00B81816" w:rsidRDefault="00785A2C">
      <w:pPr>
        <w:pStyle w:val="B1"/>
        <w:rPr>
          <w:lang w:eastAsia="zh-CN"/>
        </w:rPr>
      </w:pPr>
      <w:r>
        <w:rPr>
          <w:lang w:eastAsia="zh-CN"/>
        </w:rPr>
        <w:t>-</w:t>
      </w:r>
      <w:r>
        <w:rPr>
          <w:lang w:eastAsia="zh-CN"/>
        </w:rPr>
        <w:tab/>
        <w:t>Preparation for VFL including sample alignment to ensure that all the VFL participants have common samples when training ML models as described in clause 6.2H.2.2.</w:t>
      </w:r>
    </w:p>
    <w:p w14:paraId="63BC6631" w14:textId="77777777" w:rsidR="00B81816" w:rsidRDefault="00785A2C">
      <w:pPr>
        <w:pStyle w:val="B1"/>
        <w:rPr>
          <w:lang w:eastAsia="zh-CN"/>
        </w:rPr>
      </w:pPr>
      <w:r>
        <w:rPr>
          <w:lang w:eastAsia="zh-CN"/>
        </w:rPr>
        <w:t>-</w:t>
      </w:r>
      <w:r>
        <w:rPr>
          <w:lang w:eastAsia="zh-CN"/>
        </w:rPr>
        <w:tab/>
        <w:t>Training for VFL as described in clause 6.2H.2.3.</w:t>
      </w:r>
    </w:p>
    <w:p w14:paraId="4DA95DC3" w14:textId="77777777" w:rsidR="00B81816" w:rsidRDefault="00785A2C">
      <w:pPr>
        <w:pStyle w:val="B1"/>
        <w:rPr>
          <w:lang w:eastAsia="zh-CN"/>
        </w:rPr>
      </w:pPr>
      <w:r>
        <w:rPr>
          <w:lang w:eastAsia="zh-CN"/>
        </w:rPr>
        <w:t>-</w:t>
      </w:r>
      <w:r>
        <w:rPr>
          <w:lang w:eastAsia="zh-CN"/>
        </w:rPr>
        <w:tab/>
        <w:t>Inference for VFL as described in clause 6.2H.2.4.</w:t>
      </w:r>
    </w:p>
    <w:p w14:paraId="757ED442" w14:textId="77777777" w:rsidR="00B81816" w:rsidRDefault="00785A2C">
      <w:pPr>
        <w:pStyle w:val="EditorsNote"/>
        <w:rPr>
          <w:lang w:eastAsia="zh-CN"/>
        </w:rPr>
      </w:pPr>
      <w:r>
        <w:rPr>
          <w:lang w:eastAsia="zh-CN"/>
        </w:rPr>
        <w:t>Editor's note:</w:t>
      </w:r>
      <w:r>
        <w:rPr>
          <w:lang w:eastAsia="zh-CN"/>
        </w:rPr>
        <w:tab/>
        <w:t>If additional functionality is specified in clause 6.2H, the reference to the corresponding clause will be added.</w:t>
      </w:r>
    </w:p>
    <w:p w14:paraId="1DA1E0B0" w14:textId="77777777" w:rsidR="00B81816" w:rsidRDefault="00785A2C">
      <w:pPr>
        <w:rPr>
          <w:ins w:id="11" w:author="Ericsson User" w:date="2025-01-21T15:27:00Z"/>
          <w:del w:id="12" w:author="Yuang(ZTE)" w:date="2025-01-22T16:59:00Z"/>
          <w:lang w:eastAsia="zh-CN"/>
        </w:rPr>
      </w:pPr>
      <w:del w:id="13" w:author="Ericsson User" w:date="2025-01-21T15:27:00Z">
        <w:r>
          <w:rPr>
            <w:lang w:eastAsia="zh-CN"/>
          </w:rPr>
          <w:delText>Editor's note:</w:delText>
        </w:r>
        <w:r>
          <w:rPr>
            <w:lang w:eastAsia="zh-CN"/>
          </w:rPr>
          <w:tab/>
          <w:delText>For an NWDAF impacts of the split into AnLF and MTLF are FFS</w:delText>
        </w:r>
      </w:del>
      <w:del w:id="14" w:author="Yuang(ZTE)" w:date="2025-01-22T16:59:00Z">
        <w:r>
          <w:rPr>
            <w:lang w:eastAsia="zh-CN"/>
          </w:rPr>
          <w:delText>.</w:delText>
        </w:r>
      </w:del>
    </w:p>
    <w:p w14:paraId="121BCA1E" w14:textId="77777777" w:rsidR="00B81816" w:rsidRDefault="00785A2C">
      <w:pPr>
        <w:rPr>
          <w:lang w:eastAsia="ko-KR"/>
        </w:rPr>
      </w:pPr>
      <w:ins w:id="15" w:author="Ericsson User" w:date="2025-01-21T15:26:00Z">
        <w:r>
          <w:rPr>
            <w:lang w:eastAsia="ko-KR"/>
          </w:rPr>
          <w:t>In this release, the same NF associated with a VFL Server or VFL Client capability during the VFL training for a VFL correlation ID is also the same NF during the VFL inference.</w:t>
        </w:r>
      </w:ins>
    </w:p>
    <w:p w14:paraId="4F258D8E" w14:textId="77777777" w:rsidR="00B81816" w:rsidRDefault="00785A2C">
      <w:pPr>
        <w:pStyle w:val="EditorsNote"/>
        <w:rPr>
          <w:lang w:eastAsia="zh-CN"/>
        </w:rPr>
      </w:pPr>
      <w:r w:rsidRPr="00223219">
        <w:rPr>
          <w:lang w:eastAsia="zh-CN"/>
        </w:rPr>
        <w:t>Editor's note:</w:t>
      </w:r>
      <w:r w:rsidRPr="00223219">
        <w:rPr>
          <w:lang w:eastAsia="zh-CN"/>
        </w:rPr>
        <w:tab/>
        <w:t>Whether and how change of samples during a VFL training is supported is FFS.</w:t>
      </w:r>
    </w:p>
    <w:bookmarkEnd w:id="4"/>
    <w:bookmarkEnd w:id="5"/>
    <w:bookmarkEnd w:id="6"/>
    <w:bookmarkEnd w:id="7"/>
    <w:bookmarkEnd w:id="8"/>
    <w:bookmarkEnd w:id="9"/>
    <w:bookmarkEnd w:id="10"/>
    <w:p w14:paraId="19794834" w14:textId="77777777" w:rsidR="00B81816" w:rsidRDefault="00785A2C">
      <w:pPr>
        <w:pStyle w:val="StartEndofChange"/>
      </w:pPr>
      <w:r>
        <w:t xml:space="preserve">* * *Next Change * * * </w:t>
      </w:r>
    </w:p>
    <w:p w14:paraId="158FDD2E" w14:textId="77777777" w:rsidR="00B81816" w:rsidRDefault="00785A2C">
      <w:pPr>
        <w:pStyle w:val="Heading3"/>
        <w:rPr>
          <w:lang w:eastAsia="ko-KR"/>
        </w:rPr>
      </w:pPr>
      <w:bookmarkStart w:id="16" w:name="_Toc185597583"/>
      <w:bookmarkStart w:id="17" w:name="_Toc177728749"/>
      <w:r>
        <w:rPr>
          <w:lang w:eastAsia="ko-KR"/>
        </w:rPr>
        <w:t>6.2H.1</w:t>
      </w:r>
      <w:r>
        <w:rPr>
          <w:lang w:eastAsia="ko-KR"/>
        </w:rPr>
        <w:tab/>
        <w:t>General</w:t>
      </w:r>
      <w:bookmarkEnd w:id="16"/>
    </w:p>
    <w:p w14:paraId="4B24D7F8" w14:textId="77777777" w:rsidR="00B81816" w:rsidRDefault="00785A2C">
      <w:pPr>
        <w:rPr>
          <w:lang w:eastAsia="ko-KR"/>
        </w:rPr>
      </w:pPr>
      <w:r>
        <w:rPr>
          <w:lang w:eastAsia="ko-KR"/>
        </w:rPr>
        <w:t>This clause specifies procedures for Vertical Federated learning where AFs and NWDAF can can either act as VFL servers or VFL clients. Procedures for registration and discovery, for VFL training preparation, for VFL training, and for VFL inference are covered.</w:t>
      </w:r>
    </w:p>
    <w:p w14:paraId="5F7E3004" w14:textId="77777777" w:rsidR="00B81816" w:rsidRDefault="00785A2C">
      <w:pPr>
        <w:rPr>
          <w:lang w:eastAsia="ko-KR"/>
        </w:rPr>
      </w:pPr>
      <w:r>
        <w:rPr>
          <w:lang w:eastAsia="ko-KR"/>
        </w:rPr>
        <w:t>Both the VFL server and VFL client store the VFL model after finishing the VFL training process and use the same VFL local model to perform the VFL inference later based on the VFL correlation ID. The differences between the VFL training and inference are that for the inference there is no check of the labels, nor any server intermediate results are sent and as such only client intermediate results are sent to the server.</w:t>
      </w:r>
    </w:p>
    <w:p w14:paraId="0704EB03" w14:textId="77777777" w:rsidR="00B81816" w:rsidRDefault="00785A2C">
      <w:pPr>
        <w:pStyle w:val="EditorsNote"/>
        <w:rPr>
          <w:del w:id="18" w:author="Ericsson_UUser_December" w:date="2024-12-27T10:11:00Z"/>
          <w:lang w:eastAsia="ko-KR"/>
        </w:rPr>
      </w:pPr>
      <w:del w:id="19" w:author="Ericsson_UUser_December" w:date="2024-12-27T10:11:00Z">
        <w:r>
          <w:rPr>
            <w:lang w:eastAsia="ko-KR"/>
          </w:rPr>
          <w:delText>Editor's note:</w:delText>
        </w:r>
        <w:r>
          <w:rPr>
            <w:lang w:eastAsia="ko-KR"/>
          </w:rPr>
          <w:tab/>
          <w:delText>This clause needs to be update to include the description of the clauses for NWDAF or AF as the server case.</w:delText>
        </w:r>
      </w:del>
    </w:p>
    <w:p w14:paraId="62B89898" w14:textId="77777777" w:rsidR="00B81816" w:rsidRDefault="00785A2C">
      <w:pPr>
        <w:pStyle w:val="StartEndofChange"/>
      </w:pPr>
      <w:r>
        <w:t xml:space="preserve">* * *Next Change * * * </w:t>
      </w:r>
    </w:p>
    <w:p w14:paraId="145BB2F0" w14:textId="77777777" w:rsidR="00B81816" w:rsidRDefault="00785A2C">
      <w:pPr>
        <w:pStyle w:val="Heading5"/>
        <w:rPr>
          <w:lang w:eastAsia="ko-KR"/>
        </w:rPr>
      </w:pPr>
      <w:bookmarkStart w:id="20" w:name="_Toc185597593"/>
      <w:r>
        <w:rPr>
          <w:lang w:eastAsia="ko-KR"/>
        </w:rPr>
        <w:t>6.2H.2.3.1</w:t>
      </w:r>
      <w:r>
        <w:rPr>
          <w:lang w:eastAsia="ko-KR"/>
        </w:rPr>
        <w:tab/>
        <w:t xml:space="preserve">Training Procedure for Vertical Federated Learning when NWDAF </w:t>
      </w:r>
      <w:ins w:id="21" w:author="Ericsson_UUser_December" w:date="2024-12-27T12:24:00Z">
        <w:r>
          <w:rPr>
            <w:lang w:eastAsia="ko-KR"/>
          </w:rPr>
          <w:t xml:space="preserve">or trusted AF </w:t>
        </w:r>
      </w:ins>
      <w:r>
        <w:rPr>
          <w:lang w:eastAsia="ko-KR"/>
        </w:rPr>
        <w:t>is acting as VFL server</w:t>
      </w:r>
      <w:bookmarkEnd w:id="20"/>
    </w:p>
    <w:p w14:paraId="1CEC60F4" w14:textId="77777777" w:rsidR="00B81816" w:rsidRDefault="00785A2C">
      <w:pPr>
        <w:rPr>
          <w:lang w:eastAsia="ko-KR"/>
        </w:rPr>
      </w:pPr>
      <w:r>
        <w:rPr>
          <w:lang w:eastAsia="ko-KR"/>
        </w:rPr>
        <w:t>The figure 6.2H.2.3.1-1 below shows the training procedure for Vertical Federated Learning when NWDAF is acting as VFL server.</w:t>
      </w:r>
    </w:p>
    <w:p w14:paraId="33503A39" w14:textId="77777777" w:rsidR="00B81816" w:rsidRDefault="00785A2C">
      <w:pPr>
        <w:pStyle w:val="TH"/>
        <w:rPr>
          <w:ins w:id="22" w:author="Ericsson_UUser_December" w:date="2024-12-27T12:24:00Z"/>
          <w:rFonts w:eastAsiaTheme="minorEastAsia"/>
          <w:i/>
          <w:iCs/>
        </w:rPr>
      </w:pPr>
      <w:del w:id="23" w:author="Ericsson_UUser_December" w:date="2024-12-27T12:25:00Z">
        <w:r>
          <w:rPr>
            <w:rFonts w:eastAsiaTheme="minorEastAsia"/>
            <w:i/>
            <w:iCs/>
          </w:rPr>
          <w:object w:dxaOrig="8286" w:dyaOrig="9659" w14:anchorId="49620B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414.25pt;height:483pt" o:ole="">
              <v:imagedata r:id="rId16" o:title=""/>
            </v:shape>
            <o:OLEObject Type="Embed" ProgID="Visio.Drawing.15" ShapeID="_x0000_i1075" DrawAspect="Content" ObjectID="_1801575251" r:id="rId17"/>
          </w:object>
        </w:r>
      </w:del>
    </w:p>
    <w:p w14:paraId="4C841C7B" w14:textId="218736AE" w:rsidR="00B81816" w:rsidRDefault="00C51077">
      <w:pPr>
        <w:pStyle w:val="TH"/>
        <w:rPr>
          <w:ins w:id="24" w:author="vivo-R1" w:date="2025-01-22T10:44:00Z"/>
          <w:rFonts w:eastAsiaTheme="minorEastAsia"/>
          <w:i/>
          <w:iCs/>
        </w:rPr>
      </w:pPr>
      <w:del w:id="25" w:author="Ericsson User_Athens" w:date="2025-02-19T23:01:00Z">
        <w:r w:rsidDel="00C51077">
          <w:rPr>
            <w:rFonts w:eastAsiaTheme="minorEastAsia"/>
            <w:i/>
            <w:iCs/>
          </w:rPr>
          <w:object w:dxaOrig="14922" w:dyaOrig="17563" w14:anchorId="00E1580F">
            <v:shape id="_x0000_i1076" type="#_x0000_t75" style="width:522.25pt;height:614.75pt" o:ole="">
              <v:imagedata r:id="rId18" o:title=""/>
            </v:shape>
            <o:OLEObject Type="Embed" ProgID="Visio.Drawing.15" ShapeID="_x0000_i1076" DrawAspect="Content" ObjectID="_1801575252" r:id="rId19"/>
          </w:object>
        </w:r>
      </w:del>
    </w:p>
    <w:p w14:paraId="4A138357" w14:textId="129BA925" w:rsidR="00B81816" w:rsidDel="00586E56" w:rsidRDefault="003967C0">
      <w:pPr>
        <w:pStyle w:val="TH"/>
        <w:rPr>
          <w:del w:id="26" w:author="Ericsson User_Athens" w:date="2025-02-19T22:42:00Z"/>
          <w:rFonts w:eastAsiaTheme="minorEastAsia"/>
          <w:b w:val="0"/>
          <w:bCs/>
          <w:lang w:eastAsia="ko-KR"/>
        </w:rPr>
      </w:pPr>
      <w:ins w:id="27" w:author="vivo-R1" w:date="2025-01-22T10:44:00Z">
        <w:r>
          <w:rPr>
            <w:rFonts w:eastAsiaTheme="minorEastAsia"/>
            <w:i/>
            <w:iCs/>
          </w:rPr>
          <w:object w:dxaOrig="15636" w:dyaOrig="25584" w14:anchorId="10A6CB07">
            <v:shape id="_x0000_i1085" type="#_x0000_t75" style="width:423.75pt;height:693.25pt" o:ole="">
              <v:imagedata r:id="rId20" o:title=""/>
            </v:shape>
            <o:OLEObject Type="Embed" ProgID="Visio.Drawing.15" ShapeID="_x0000_i1085" DrawAspect="Content" ObjectID="_1801575253" r:id="rId21"/>
          </w:object>
        </w:r>
      </w:ins>
    </w:p>
    <w:p w14:paraId="0200113A" w14:textId="77777777" w:rsidR="00B81816" w:rsidRDefault="00785A2C" w:rsidP="00586E56">
      <w:pPr>
        <w:pStyle w:val="TH"/>
        <w:rPr>
          <w:lang w:eastAsia="ko-KR"/>
        </w:rPr>
      </w:pPr>
      <w:r>
        <w:rPr>
          <w:lang w:eastAsia="ko-KR"/>
        </w:rPr>
        <w:lastRenderedPageBreak/>
        <w:t xml:space="preserve">Figure 6.2H.2.3.1-1: Training procedure for Vertical Federated Learning when NWDAF </w:t>
      </w:r>
      <w:ins w:id="28" w:author="Ericsson_UUser_December" w:date="2024-12-27T12:25:00Z">
        <w:r>
          <w:rPr>
            <w:lang w:eastAsia="ko-KR"/>
          </w:rPr>
          <w:t xml:space="preserve">or trusted AF </w:t>
        </w:r>
      </w:ins>
      <w:r>
        <w:rPr>
          <w:lang w:eastAsia="ko-KR"/>
        </w:rPr>
        <w:t>is acting as VFL server</w:t>
      </w:r>
    </w:p>
    <w:p w14:paraId="57A1990A" w14:textId="77777777" w:rsidR="00B81816" w:rsidRDefault="00785A2C">
      <w:pPr>
        <w:pStyle w:val="EditorsNote"/>
        <w:rPr>
          <w:lang w:eastAsia="ko-KR"/>
        </w:rPr>
      </w:pPr>
      <w:r>
        <w:rPr>
          <w:lang w:eastAsia="ko-KR"/>
        </w:rPr>
        <w:t>Editor's note:</w:t>
      </w:r>
      <w:r>
        <w:rPr>
          <w:lang w:eastAsia="ko-KR"/>
        </w:rPr>
        <w:tab/>
        <w:t>How the NEF assists the VFL training process as well as whether the service operations going via NEF is using the existing or new service operation are FFS.</w:t>
      </w:r>
    </w:p>
    <w:p w14:paraId="6D78EC99" w14:textId="77777777" w:rsidR="00B81816" w:rsidRDefault="00785A2C">
      <w:pPr>
        <w:pStyle w:val="EditorsNote"/>
        <w:rPr>
          <w:lang w:eastAsia="ko-KR"/>
        </w:rPr>
      </w:pPr>
      <w:r>
        <w:rPr>
          <w:lang w:eastAsia="ko-KR"/>
        </w:rPr>
        <w:t>Editor's note:</w:t>
      </w:r>
      <w:r>
        <w:rPr>
          <w:lang w:eastAsia="ko-KR"/>
        </w:rPr>
        <w:tab/>
      </w:r>
      <w:del w:id="29" w:author="Ericsson_UUser_December" w:date="2024-12-27T12:27:00Z">
        <w:r>
          <w:rPr>
            <w:lang w:eastAsia="ko-KR"/>
          </w:rPr>
          <w:delText>The details of the services in the procedure and w</w:delText>
        </w:r>
      </w:del>
      <w:ins w:id="30" w:author="Ericsson_UUser_December" w:date="2024-12-27T12:27:00Z">
        <w:r>
          <w:rPr>
            <w:lang w:eastAsia="ko-KR"/>
          </w:rPr>
          <w:t>W</w:t>
        </w:r>
      </w:ins>
      <w:r>
        <w:rPr>
          <w:lang w:eastAsia="ko-KR"/>
        </w:rPr>
        <w:t xml:space="preserve">hether VFL Training Start Flag is needed </w:t>
      </w:r>
      <w:del w:id="31" w:author="Ericsson_UUser_December" w:date="2024-12-27T12:27:00Z">
        <w:r>
          <w:rPr>
            <w:lang w:eastAsia="ko-KR"/>
          </w:rPr>
          <w:delText xml:space="preserve">are </w:delText>
        </w:r>
      </w:del>
      <w:ins w:id="32" w:author="Ericsson_UUser_December" w:date="2024-12-27T12:27:00Z">
        <w:r>
          <w:rPr>
            <w:lang w:eastAsia="ko-KR"/>
          </w:rPr>
          <w:t xml:space="preserve">is </w:t>
        </w:r>
      </w:ins>
      <w:r>
        <w:rPr>
          <w:lang w:eastAsia="ko-KR"/>
        </w:rPr>
        <w:t>FFS.</w:t>
      </w:r>
    </w:p>
    <w:p w14:paraId="5319A3DD" w14:textId="77777777" w:rsidR="00B81816" w:rsidRDefault="00785A2C">
      <w:pPr>
        <w:pStyle w:val="EditorsNote"/>
        <w:rPr>
          <w:del w:id="33" w:author="Ericsson_UUser_December" w:date="2024-12-27T12:27:00Z"/>
          <w:lang w:eastAsia="ko-KR"/>
        </w:rPr>
      </w:pPr>
      <w:del w:id="34" w:author="Ericsson_UUser_December" w:date="2024-12-27T12:27:00Z">
        <w:r>
          <w:rPr>
            <w:lang w:eastAsia="ko-KR"/>
          </w:rPr>
          <w:delText>Editor's note:</w:delText>
        </w:r>
        <w:r>
          <w:rPr>
            <w:lang w:eastAsia="ko-KR"/>
          </w:rPr>
          <w:tab/>
          <w:delText>It is FFS whether sample/feature information is required to be provided or updated in each training.</w:delText>
        </w:r>
      </w:del>
    </w:p>
    <w:p w14:paraId="19B03FE9" w14:textId="77777777" w:rsidR="00B81816" w:rsidRDefault="00785A2C">
      <w:pPr>
        <w:pStyle w:val="EditorsNote"/>
        <w:rPr>
          <w:del w:id="35" w:author="Ericsson_UUser_December" w:date="2024-12-27T12:27:00Z"/>
          <w:lang w:eastAsia="ko-KR"/>
        </w:rPr>
      </w:pPr>
      <w:del w:id="36" w:author="Ericsson_UUser_December" w:date="2024-12-27T12:27:00Z">
        <w:r>
          <w:rPr>
            <w:lang w:eastAsia="ko-KR"/>
          </w:rPr>
          <w:delText>Editor's note:</w:delText>
        </w:r>
        <w:r>
          <w:rPr>
            <w:lang w:eastAsia="ko-KR"/>
          </w:rPr>
          <w:tab/>
          <w:delText>Whether and how to include interoperability information in the VFL training procedure is FFS.</w:delText>
        </w:r>
      </w:del>
    </w:p>
    <w:p w14:paraId="19909355" w14:textId="77777777" w:rsidR="00B81816" w:rsidRDefault="00785A2C">
      <w:pPr>
        <w:pStyle w:val="EditorsNote"/>
        <w:rPr>
          <w:del w:id="37" w:author="Ericsson_UUser_December" w:date="2024-12-27T12:27:00Z"/>
          <w:lang w:eastAsia="ko-KR"/>
        </w:rPr>
      </w:pPr>
      <w:del w:id="38" w:author="Ericsson_UUser_December" w:date="2024-12-27T12:27:00Z">
        <w:r>
          <w:rPr>
            <w:lang w:eastAsia="ko-KR"/>
          </w:rPr>
          <w:delText>Editor's note:</w:delText>
        </w:r>
        <w:r>
          <w:rPr>
            <w:lang w:eastAsia="ko-KR"/>
          </w:rPr>
          <w:tab/>
          <w:delText>Whether and how to define the trigger of VFL training is FFS.</w:delText>
        </w:r>
      </w:del>
    </w:p>
    <w:p w14:paraId="5A70D482" w14:textId="77777777" w:rsidR="00B81816" w:rsidRDefault="00785A2C">
      <w:pPr>
        <w:pStyle w:val="EditorsNote"/>
        <w:rPr>
          <w:del w:id="39" w:author="Ericsson_UUser_December" w:date="2024-12-27T12:27:00Z"/>
          <w:lang w:eastAsia="ko-KR"/>
        </w:rPr>
      </w:pPr>
      <w:del w:id="40" w:author="Ericsson_UUser_December" w:date="2024-12-27T12:27:00Z">
        <w:r>
          <w:rPr>
            <w:lang w:eastAsia="ko-KR"/>
          </w:rPr>
          <w:delText>Editor's note:</w:delText>
        </w:r>
        <w:r>
          <w:rPr>
            <w:lang w:eastAsia="ko-KR"/>
          </w:rPr>
          <w:tab/>
          <w:delText>Whether and how to transfer the confirmation in VFL Preparation Phase at the beginning of VFL Training Phase is FFS.</w:delText>
        </w:r>
      </w:del>
    </w:p>
    <w:p w14:paraId="359554A5" w14:textId="3DD2564B" w:rsidR="00B81816" w:rsidRDefault="00223219">
      <w:pPr>
        <w:pStyle w:val="ListParagraph"/>
        <w:numPr>
          <w:ilvl w:val="0"/>
          <w:numId w:val="1"/>
        </w:numPr>
        <w:ind w:firstLineChars="0"/>
        <w:rPr>
          <w:ins w:id="41" w:author="Ericsson User_Athens" w:date="2025-02-20T16:31:00Z"/>
          <w:rFonts w:eastAsiaTheme="minorEastAsia"/>
          <w:lang w:eastAsia="ko-KR"/>
        </w:rPr>
      </w:pPr>
      <w:ins w:id="42" w:author="Ericsson User" w:date="2025-01-27T08:33:00Z">
        <w:r w:rsidRPr="00223219">
          <w:rPr>
            <w:lang w:eastAsia="ko-KR"/>
          </w:rPr>
          <w:t>[</w:t>
        </w:r>
        <w:r w:rsidRPr="00223219">
          <w:rPr>
            <w:rFonts w:eastAsiaTheme="minorEastAsia"/>
            <w:lang w:eastAsia="ko-KR"/>
          </w:rPr>
          <w:t>OPTIONAL] VFL training is triggered by the VFL server for the following cases</w:t>
        </w:r>
      </w:ins>
      <w:ins w:id="43" w:author="vivo-R1" w:date="2025-01-22T11:05:00Z">
        <w:r w:rsidR="00785A2C" w:rsidRPr="00223219">
          <w:rPr>
            <w:rFonts w:eastAsiaTheme="minorEastAsia"/>
            <w:lang w:eastAsia="ko-KR"/>
          </w:rPr>
          <w:t>:</w:t>
        </w:r>
      </w:ins>
    </w:p>
    <w:p w14:paraId="45BD019F" w14:textId="66030A4E" w:rsidR="00444D09" w:rsidRPr="00223219" w:rsidDel="00444D09" w:rsidRDefault="00444D09" w:rsidP="00444D09">
      <w:pPr>
        <w:pStyle w:val="B1"/>
        <w:rPr>
          <w:del w:id="44" w:author="Ericsson User_Athens" w:date="2025-02-20T16:31:00Z"/>
          <w:moveTo w:id="45" w:author="Ericsson User_Athens" w:date="2025-02-20T16:31:00Z"/>
          <w:lang w:eastAsia="ko-KR"/>
        </w:rPr>
      </w:pPr>
      <w:moveToRangeStart w:id="46" w:author="Ericsson User_Athens" w:date="2025-02-20T16:31:00Z" w:name="move190961493"/>
      <w:moveTo w:id="47" w:author="Ericsson User_Athens" w:date="2025-02-20T16:31:00Z">
        <w:del w:id="48" w:author="Ericsson User_Athens" w:date="2025-02-20T16:31:00Z">
          <w:r w:rsidRPr="00223219" w:rsidDel="00444D09">
            <w:rPr>
              <w:lang w:eastAsia="ko-KR"/>
            </w:rPr>
            <w:delText>NOTE 1:</w:delText>
          </w:r>
          <w:r w:rsidRPr="00223219" w:rsidDel="00444D09">
            <w:rPr>
              <w:lang w:eastAsia="ko-KR"/>
            </w:rPr>
            <w:tab/>
            <w:delText xml:space="preserve">VFL Server can determine to start the training </w:delText>
          </w:r>
        </w:del>
      </w:moveTo>
      <w:ins w:id="49" w:author="Ericsson User_Athens" w:date="2025-02-20T16:32:00Z">
        <w:r>
          <w:rPr>
            <w:lang w:eastAsia="ko-KR"/>
          </w:rPr>
          <w:t xml:space="preserve">- </w:t>
        </w:r>
      </w:ins>
      <w:ins w:id="50" w:author="Ericsson User_Athens" w:date="2025-02-20T16:34:00Z">
        <w:r w:rsidR="00B078DE">
          <w:rPr>
            <w:lang w:eastAsia="ko-KR"/>
          </w:rPr>
          <w:tab/>
        </w:r>
        <w:r w:rsidR="00B078DE">
          <w:rPr>
            <w:lang w:eastAsia="ko-KR"/>
          </w:rPr>
          <w:tab/>
        </w:r>
      </w:ins>
      <w:ins w:id="51" w:author="Ericsson User_Athens" w:date="2025-02-20T16:31:00Z">
        <w:r>
          <w:rPr>
            <w:lang w:eastAsia="ko-KR"/>
          </w:rPr>
          <w:t>B</w:t>
        </w:r>
      </w:ins>
      <w:moveTo w:id="52" w:author="Ericsson User_Athens" w:date="2025-02-20T16:31:00Z">
        <w:del w:id="53" w:author="Ericsson User_Athens" w:date="2025-02-20T16:31:00Z">
          <w:r w:rsidRPr="00223219" w:rsidDel="00444D09">
            <w:rPr>
              <w:lang w:eastAsia="ko-KR"/>
            </w:rPr>
            <w:delText>b</w:delText>
          </w:r>
        </w:del>
        <w:r w:rsidRPr="00223219">
          <w:rPr>
            <w:lang w:eastAsia="ko-KR"/>
          </w:rPr>
          <w:t>ased on local configuration and agreement among vendors and/or application providers participating in the same group for specific VFL task(s).</w:t>
        </w:r>
      </w:moveTo>
    </w:p>
    <w:moveToRangeEnd w:id="46"/>
    <w:p w14:paraId="19FB8437" w14:textId="77777777" w:rsidR="00444D09" w:rsidRPr="00444D09" w:rsidRDefault="00444D09" w:rsidP="00444D09">
      <w:pPr>
        <w:pStyle w:val="NO"/>
        <w:ind w:left="644" w:firstLine="0"/>
        <w:rPr>
          <w:ins w:id="54" w:author="vivo-R1" w:date="2025-01-22T11:05:00Z"/>
          <w:rFonts w:eastAsiaTheme="minorEastAsia"/>
          <w:lang w:eastAsia="ko-KR"/>
        </w:rPr>
      </w:pPr>
    </w:p>
    <w:p w14:paraId="3CDD1A7A" w14:textId="2F664CEA" w:rsidR="00B81816" w:rsidRPr="00586E56" w:rsidRDefault="00785A2C" w:rsidP="00223219">
      <w:pPr>
        <w:pStyle w:val="B1"/>
        <w:numPr>
          <w:ilvl w:val="0"/>
          <w:numId w:val="3"/>
        </w:numPr>
        <w:rPr>
          <w:ins w:id="55" w:author="Ericsson_UUser_December" w:date="2024-12-27T12:27:00Z"/>
          <w:highlight w:val="lightGray"/>
          <w:lang w:eastAsia="ko-KR"/>
        </w:rPr>
      </w:pPr>
      <w:ins w:id="56" w:author="vivo-R1" w:date="2025-01-22T11:11:00Z">
        <w:r w:rsidRPr="00586E56">
          <w:rPr>
            <w:highlight w:val="lightGray"/>
            <w:lang w:eastAsia="ko-KR"/>
          </w:rPr>
          <w:t>T</w:t>
        </w:r>
      </w:ins>
      <w:ins w:id="57" w:author="vivo-R1" w:date="2025-01-22T11:10:00Z">
        <w:r w:rsidRPr="00586E56">
          <w:rPr>
            <w:highlight w:val="lightGray"/>
            <w:lang w:eastAsia="ko-KR"/>
          </w:rPr>
          <w:t xml:space="preserve">riggered by </w:t>
        </w:r>
      </w:ins>
      <w:ins w:id="58" w:author="Ericsson User_Athens" w:date="2025-02-19T21:44:00Z">
        <w:r w:rsidR="00FC5505" w:rsidRPr="00586E56">
          <w:rPr>
            <w:highlight w:val="lightGray"/>
            <w:lang w:eastAsia="ko-KR"/>
          </w:rPr>
          <w:t xml:space="preserve">either </w:t>
        </w:r>
        <w:r w:rsidR="00AF2DE7" w:rsidRPr="00586E56">
          <w:rPr>
            <w:highlight w:val="lightGray"/>
            <w:lang w:eastAsia="ko-KR"/>
          </w:rPr>
          <w:t>Analytics consumer, AnLF v</w:t>
        </w:r>
      </w:ins>
      <w:ins w:id="59" w:author="Ericsson User_Athens" w:date="2025-02-19T21:45:00Z">
        <w:r w:rsidR="00AF2DE7" w:rsidRPr="00586E56">
          <w:rPr>
            <w:highlight w:val="lightGray"/>
            <w:lang w:eastAsia="ko-KR"/>
          </w:rPr>
          <w:t xml:space="preserve">ia </w:t>
        </w:r>
      </w:ins>
      <w:ins w:id="60" w:author="vivo-R1" w:date="2025-01-22T11:51:00Z">
        <w:r w:rsidRPr="00586E56">
          <w:rPr>
            <w:highlight w:val="lightGray"/>
            <w:lang w:eastAsia="ko-KR"/>
          </w:rPr>
          <w:t>M</w:t>
        </w:r>
      </w:ins>
      <w:ins w:id="61" w:author="vivo-R1" w:date="2025-01-22T11:52:00Z">
        <w:r w:rsidRPr="00586E56">
          <w:rPr>
            <w:highlight w:val="lightGray"/>
            <w:lang w:eastAsia="ko-KR"/>
          </w:rPr>
          <w:t xml:space="preserve">L </w:t>
        </w:r>
      </w:ins>
      <w:ins w:id="62" w:author="vivo-R1" w:date="2025-01-22T11:11:00Z">
        <w:r w:rsidRPr="00586E56">
          <w:rPr>
            <w:highlight w:val="lightGray"/>
            <w:lang w:eastAsia="ko-KR"/>
          </w:rPr>
          <w:t xml:space="preserve">model </w:t>
        </w:r>
      </w:ins>
      <w:ins w:id="63" w:author="Ericsson User_Athens" w:date="2025-02-19T16:31:00Z">
        <w:r w:rsidR="008B664C" w:rsidRPr="00586E56">
          <w:rPr>
            <w:highlight w:val="lightGray"/>
            <w:lang w:eastAsia="ko-KR"/>
          </w:rPr>
          <w:t>provisioning</w:t>
        </w:r>
      </w:ins>
      <w:ins w:id="64" w:author="Ericsson User_Athens" w:date="2025-02-19T17:45:00Z">
        <w:r w:rsidR="00442911" w:rsidRPr="00586E56">
          <w:rPr>
            <w:highlight w:val="lightGray"/>
            <w:lang w:eastAsia="ko-KR"/>
          </w:rPr>
          <w:t xml:space="preserve"> </w:t>
        </w:r>
      </w:ins>
      <w:ins w:id="65" w:author="Ericsson User_Athens" w:date="2025-02-19T21:45:00Z">
        <w:r w:rsidR="00AF2DE7" w:rsidRPr="00586E56">
          <w:rPr>
            <w:highlight w:val="lightGray"/>
            <w:lang w:eastAsia="ko-KR"/>
          </w:rPr>
          <w:t xml:space="preserve">or MTLF internal </w:t>
        </w:r>
      </w:ins>
      <w:ins w:id="66" w:author="Ericsson User_Athens" w:date="2025-02-19T17:45:00Z">
        <w:r w:rsidR="00442911" w:rsidRPr="00586E56">
          <w:rPr>
            <w:highlight w:val="lightGray"/>
            <w:lang w:eastAsia="ko-KR"/>
          </w:rPr>
          <w:t>(VFL Server is a</w:t>
        </w:r>
      </w:ins>
      <w:ins w:id="67" w:author="Ericsson User_Athens" w:date="2025-02-19T18:02:00Z">
        <w:r w:rsidR="00DB472D" w:rsidRPr="00586E56">
          <w:rPr>
            <w:highlight w:val="lightGray"/>
            <w:lang w:eastAsia="ko-KR"/>
          </w:rPr>
          <w:t xml:space="preserve"> trusted </w:t>
        </w:r>
      </w:ins>
      <w:ins w:id="68" w:author="Ericsson User_Athens" w:date="2025-02-19T17:45:00Z">
        <w:r w:rsidR="00442911" w:rsidRPr="00586E56">
          <w:rPr>
            <w:highlight w:val="lightGray"/>
            <w:lang w:eastAsia="ko-KR"/>
          </w:rPr>
          <w:t>AF)</w:t>
        </w:r>
      </w:ins>
    </w:p>
    <w:p w14:paraId="55246FC0" w14:textId="33527BC6" w:rsidR="00223219" w:rsidRPr="00223219" w:rsidRDefault="00223219" w:rsidP="00223219">
      <w:pPr>
        <w:pStyle w:val="B2"/>
        <w:rPr>
          <w:ins w:id="69" w:author="Ericsson User" w:date="2025-01-27T08:33:00Z"/>
        </w:rPr>
      </w:pPr>
      <w:ins w:id="70" w:author="Ericsson User" w:date="2025-01-27T08:33:00Z">
        <w:r w:rsidRPr="00223219">
          <w:rPr>
            <w:lang w:eastAsia="ko-KR"/>
          </w:rPr>
          <w:t xml:space="preserve">Step 0a </w:t>
        </w:r>
        <w:del w:id="71" w:author="Ericsson User_Athens" w:date="2025-02-19T17:46:00Z">
          <w:r w:rsidRPr="00223219" w:rsidDel="00692E62">
            <w:rPr>
              <w:lang w:eastAsia="ko-KR"/>
            </w:rPr>
            <w:delText>-</w:delText>
          </w:r>
        </w:del>
      </w:ins>
      <w:ins w:id="72" w:author="Ericsson User_Athens" w:date="2025-02-19T17:46:00Z">
        <w:r w:rsidR="00692E62">
          <w:rPr>
            <w:lang w:eastAsia="ko-KR"/>
          </w:rPr>
          <w:t>–</w:t>
        </w:r>
      </w:ins>
      <w:ins w:id="73" w:author="Ericsson User" w:date="2025-01-27T08:33:00Z">
        <w:r w:rsidRPr="00223219">
          <w:rPr>
            <w:lang w:eastAsia="ko-KR"/>
          </w:rPr>
          <w:t xml:space="preserve"> </w:t>
        </w:r>
      </w:ins>
      <w:ins w:id="74" w:author="Ericsson User_Athens" w:date="2025-02-19T17:46:00Z">
        <w:r w:rsidR="00692E62">
          <w:rPr>
            <w:lang w:eastAsia="ko-KR"/>
          </w:rPr>
          <w:t xml:space="preserve">(case A) </w:t>
        </w:r>
      </w:ins>
      <w:ins w:id="75" w:author="Ericsson User" w:date="2025-01-27T08:33:00Z">
        <w:r w:rsidRPr="00223219">
          <w:rPr>
            <w:lang w:eastAsia="ko-KR"/>
          </w:rPr>
          <w:t>If the NWDAF containing AnLF that wants to perform inference and does not have a model, it discovers an NWDAF containing MTLF from NRF and sends a subscription request for a model to the NWDAF containing MTLF using Nnwdaf_MLModelProvision_Subscribe</w:t>
        </w:r>
        <w:r w:rsidRPr="00223219">
          <w:t>.</w:t>
        </w:r>
      </w:ins>
    </w:p>
    <w:p w14:paraId="4EB67489" w14:textId="105168D1" w:rsidR="00E138AA" w:rsidRPr="00223219" w:rsidRDefault="00223219" w:rsidP="00A56DEE">
      <w:pPr>
        <w:pStyle w:val="B2"/>
        <w:rPr>
          <w:ins w:id="76" w:author="Ericsson User" w:date="2025-01-27T08:33:00Z"/>
          <w:lang w:eastAsia="ko-KR"/>
        </w:rPr>
      </w:pPr>
      <w:ins w:id="77" w:author="Ericsson User" w:date="2025-01-27T08:33:00Z">
        <w:r w:rsidRPr="00223219">
          <w:rPr>
            <w:lang w:eastAsia="ko-KR"/>
          </w:rPr>
          <w:t xml:space="preserve">Step 0b. </w:t>
        </w:r>
      </w:ins>
      <w:ins w:id="78" w:author="Ericsson User_Athens" w:date="2025-02-19T17:46:00Z">
        <w:r w:rsidR="00692E62">
          <w:rPr>
            <w:lang w:eastAsia="ko-KR"/>
          </w:rPr>
          <w:t xml:space="preserve">(case A) </w:t>
        </w:r>
      </w:ins>
      <w:ins w:id="79" w:author="Ericsson User" w:date="2025-01-27T08:33:00Z">
        <w:r w:rsidRPr="00223219">
          <w:rPr>
            <w:lang w:eastAsia="ko-KR"/>
          </w:rPr>
          <w:t>If the discovered NWDAF containing MTLF</w:t>
        </w:r>
      </w:ins>
      <w:ins w:id="80" w:author="Huawei SA2#166" w:date="2025-02-20T10:12:00Z">
        <w:r w:rsidR="00A72C02">
          <w:rPr>
            <w:lang w:eastAsia="ko-KR"/>
          </w:rPr>
          <w:t xml:space="preserve"> </w:t>
        </w:r>
        <w:commentRangeStart w:id="81"/>
        <w:r w:rsidR="00A72C02" w:rsidRPr="00A72C02">
          <w:rPr>
            <w:highlight w:val="green"/>
            <w:lang w:eastAsia="ko-KR"/>
          </w:rPr>
          <w:t>decides</w:t>
        </w:r>
      </w:ins>
      <w:commentRangeEnd w:id="81"/>
      <w:ins w:id="82" w:author="Huawei SA2#166" w:date="2025-02-20T10:24:00Z">
        <w:r w:rsidR="004C05FB">
          <w:rPr>
            <w:rStyle w:val="CommentReference"/>
          </w:rPr>
          <w:commentReference w:id="81"/>
        </w:r>
      </w:ins>
      <w:ins w:id="83" w:author="Huawei SA2#166" w:date="2025-02-20T10:12:00Z">
        <w:r w:rsidR="00A72C02" w:rsidRPr="00A72C02">
          <w:rPr>
            <w:highlight w:val="green"/>
            <w:lang w:eastAsia="ko-KR"/>
          </w:rPr>
          <w:t xml:space="preserve"> to use VFL for the subs</w:t>
        </w:r>
      </w:ins>
      <w:ins w:id="84" w:author="Huawei SA2#166" w:date="2025-02-20T10:13:00Z">
        <w:r w:rsidR="00A72C02" w:rsidRPr="00A72C02">
          <w:rPr>
            <w:highlight w:val="green"/>
            <w:lang w:eastAsia="ko-KR"/>
          </w:rPr>
          <w:t>cription</w:t>
        </w:r>
        <w:r w:rsidR="00A72C02">
          <w:rPr>
            <w:lang w:eastAsia="ko-KR"/>
          </w:rPr>
          <w:t xml:space="preserve"> </w:t>
        </w:r>
      </w:ins>
      <w:ins w:id="85" w:author="Ericsson User" w:date="2025-01-27T08:33:00Z">
        <w:r w:rsidRPr="00223219">
          <w:rPr>
            <w:lang w:eastAsia="ko-KR"/>
          </w:rPr>
          <w:t>and realizes it cannot be VFL server but wants an AF to act as VFL server, the NWDAF containing MTLF discovers an AF as VFL server according to 6.2H.2.1, and may send a request  to the VFL server AF using Naf_Training_Subscribe including Analytics ID</w:t>
        </w:r>
        <w:r w:rsidRPr="00223219">
          <w:t>, optionally Notification target address,</w:t>
        </w:r>
        <w:r w:rsidRPr="00223219">
          <w:rPr>
            <w:lang w:eastAsia="ko-KR"/>
          </w:rPr>
          <w:t xml:space="preserve"> the AF as VFL server</w:t>
        </w:r>
        <w:r w:rsidRPr="00223219">
          <w:rPr>
            <w:color w:val="FF0000"/>
          </w:rPr>
          <w:t xml:space="preserve"> s</w:t>
        </w:r>
        <w:r w:rsidRPr="00223219">
          <w:rPr>
            <w:color w:val="000000" w:themeColor="text1"/>
          </w:rPr>
          <w:t>tarts VFL Training according to step 2.</w:t>
        </w:r>
      </w:ins>
      <w:ins w:id="86" w:author="Huawei SA2#166" w:date="2025-02-20T10:18:00Z">
        <w:r w:rsidR="00A72C02" w:rsidRPr="00A72C02">
          <w:rPr>
            <w:lang w:eastAsia="ko-KR"/>
          </w:rPr>
          <w:t xml:space="preserve"> </w:t>
        </w:r>
        <w:r w:rsidR="00A72C02" w:rsidRPr="00A72C02">
          <w:rPr>
            <w:highlight w:val="green"/>
            <w:lang w:eastAsia="ko-KR"/>
          </w:rPr>
          <w:t xml:space="preserve">The </w:t>
        </w:r>
      </w:ins>
      <w:ins w:id="87" w:author="Huawei SA2#166" w:date="2025-02-20T10:19:00Z">
        <w:r w:rsidR="00A72C02" w:rsidRPr="00A72C02">
          <w:rPr>
            <w:highlight w:val="green"/>
            <w:lang w:eastAsia="ko-KR"/>
          </w:rPr>
          <w:t>NWDAF containing MTLF</w:t>
        </w:r>
      </w:ins>
      <w:ins w:id="88" w:author="Ericsson User_Athens" w:date="2025-02-20T16:08:00Z">
        <w:r w:rsidR="007413E1">
          <w:rPr>
            <w:highlight w:val="green"/>
            <w:lang w:eastAsia="ko-KR"/>
          </w:rPr>
          <w:t xml:space="preserve"> may</w:t>
        </w:r>
      </w:ins>
      <w:ins w:id="89" w:author="Huawei SA2#166" w:date="2025-02-20T10:18:00Z">
        <w:r w:rsidR="00A72C02" w:rsidRPr="00A72C02">
          <w:rPr>
            <w:highlight w:val="green"/>
            <w:lang w:eastAsia="ko-KR"/>
          </w:rPr>
          <w:t xml:space="preserve"> </w:t>
        </w:r>
      </w:ins>
      <w:ins w:id="90" w:author="Ericsson User_Athens" w:date="2025-02-20T16:09:00Z">
        <w:r w:rsidR="000E414D">
          <w:rPr>
            <w:highlight w:val="green"/>
            <w:lang w:eastAsia="ko-KR"/>
          </w:rPr>
          <w:t xml:space="preserve">either </w:t>
        </w:r>
      </w:ins>
      <w:ins w:id="91" w:author="Huawei SA2#166" w:date="2025-02-20T10:18:00Z">
        <w:r w:rsidR="00A72C02" w:rsidRPr="00A72C02">
          <w:rPr>
            <w:highlight w:val="green"/>
            <w:lang w:eastAsia="ko-KR"/>
          </w:rPr>
          <w:t xml:space="preserve">send </w:t>
        </w:r>
      </w:ins>
      <w:ins w:id="92" w:author="Ericsson User_Athens" w:date="2025-02-20T16:09:00Z">
        <w:r w:rsidR="000E414D">
          <w:rPr>
            <w:highlight w:val="green"/>
            <w:lang w:eastAsia="ko-KR"/>
          </w:rPr>
          <w:t>in</w:t>
        </w:r>
      </w:ins>
      <w:ins w:id="93" w:author="Huawei SA2#166" w:date="2025-02-20T10:18:00Z">
        <w:r w:rsidR="00A72C02" w:rsidRPr="00A72C02">
          <w:rPr>
            <w:highlight w:val="green"/>
            <w:lang w:eastAsia="ko-KR"/>
          </w:rPr>
          <w:t xml:space="preserve"> the service subscription response that no ML model</w:t>
        </w:r>
      </w:ins>
      <w:ins w:id="94" w:author="Huawei SA2#166" w:date="2025-02-20T10:20:00Z">
        <w:r w:rsidR="00A72C02" w:rsidRPr="00A72C02">
          <w:rPr>
            <w:highlight w:val="green"/>
            <w:lang w:eastAsia="ko-KR"/>
          </w:rPr>
          <w:t xml:space="preserve"> </w:t>
        </w:r>
      </w:ins>
      <w:ins w:id="95" w:author="Huawei SA2#166" w:date="2025-02-20T10:26:00Z">
        <w:r w:rsidR="00A063F4">
          <w:rPr>
            <w:highlight w:val="green"/>
            <w:lang w:eastAsia="ko-KR"/>
          </w:rPr>
          <w:t xml:space="preserve">available </w:t>
        </w:r>
      </w:ins>
      <w:ins w:id="96" w:author="Huawei SA2#166" w:date="2025-02-20T10:20:00Z">
        <w:r w:rsidR="00A72C02" w:rsidRPr="00A72C02">
          <w:rPr>
            <w:highlight w:val="green"/>
            <w:lang w:eastAsia="ko-KR"/>
          </w:rPr>
          <w:t>due to VFL</w:t>
        </w:r>
      </w:ins>
      <w:ins w:id="97" w:author="Huawei SA2#166" w:date="2025-02-20T10:33:00Z">
        <w:r w:rsidR="006F72C2">
          <w:rPr>
            <w:highlight w:val="green"/>
            <w:lang w:eastAsia="ko-KR"/>
          </w:rPr>
          <w:t xml:space="preserve"> model</w:t>
        </w:r>
      </w:ins>
      <w:ins w:id="98" w:author="Huawei SA2#166" w:date="2025-02-20T10:20:00Z">
        <w:r w:rsidR="00A72C02" w:rsidRPr="00A72C02">
          <w:rPr>
            <w:highlight w:val="green"/>
            <w:lang w:eastAsia="ko-KR"/>
          </w:rPr>
          <w:t xml:space="preserve"> to be used</w:t>
        </w:r>
      </w:ins>
      <w:ins w:id="99" w:author="Ericsson User_Athens" w:date="2025-02-20T16:09:00Z">
        <w:r w:rsidR="000E414D">
          <w:rPr>
            <w:highlight w:val="green"/>
            <w:lang w:eastAsia="ko-KR"/>
          </w:rPr>
          <w:t xml:space="preserve"> </w:t>
        </w:r>
      </w:ins>
      <w:ins w:id="100" w:author="Huawei SA2#167" w:date="2025-02-20T15:37:00Z">
        <w:r w:rsidR="006A5BD9" w:rsidRPr="00F1758E">
          <w:rPr>
            <w:highlight w:val="yellow"/>
            <w:lang w:eastAsia="ko-KR"/>
          </w:rPr>
          <w:t xml:space="preserve">, the NWDAF containing AnLF </w:t>
        </w:r>
        <w:r w:rsidR="006A5BD9">
          <w:rPr>
            <w:highlight w:val="yellow"/>
            <w:lang w:eastAsia="ko-KR"/>
          </w:rPr>
          <w:t xml:space="preserve">may </w:t>
        </w:r>
        <w:r w:rsidR="006A5BD9" w:rsidRPr="00F1758E">
          <w:rPr>
            <w:highlight w:val="yellow"/>
            <w:lang w:eastAsia="ko-KR"/>
          </w:rPr>
          <w:t>request the inference output using the requested Analytics ID as described in step 1 of clause 6.2H.2.4.1</w:t>
        </w:r>
      </w:ins>
      <w:ins w:id="101" w:author="Ericsson User_Athens" w:date="2025-02-20T16:17:00Z">
        <w:r w:rsidR="0054799C">
          <w:rPr>
            <w:lang w:eastAsia="ko-KR"/>
          </w:rPr>
          <w:t xml:space="preserve">. </w:t>
        </w:r>
      </w:ins>
      <w:ins w:id="102" w:author="Ericsson User_Athens" w:date="2025-02-20T16:18:00Z">
        <w:r w:rsidR="00D36076">
          <w:rPr>
            <w:lang w:eastAsia="ko-KR"/>
          </w:rPr>
          <w:t>Alternatively</w:t>
        </w:r>
      </w:ins>
      <w:ins w:id="103" w:author="Ericsson User_Athens" w:date="2025-02-20T16:17:00Z">
        <w:r w:rsidR="0054799C">
          <w:rPr>
            <w:lang w:eastAsia="ko-KR"/>
          </w:rPr>
          <w:t>, the NWDAF contain</w:t>
        </w:r>
      </w:ins>
      <w:ins w:id="104" w:author="Ericsson User_Athens" w:date="2025-02-20T16:28:00Z">
        <w:r w:rsidR="004A7421">
          <w:rPr>
            <w:lang w:eastAsia="ko-KR"/>
          </w:rPr>
          <w:t>in</w:t>
        </w:r>
      </w:ins>
      <w:ins w:id="105" w:author="Ericsson User_Athens" w:date="2025-02-20T16:17:00Z">
        <w:r w:rsidR="0054799C">
          <w:rPr>
            <w:lang w:eastAsia="ko-KR"/>
          </w:rPr>
          <w:t>g MTLF may indicate that training is ongoing</w:t>
        </w:r>
        <w:r w:rsidR="00D36076">
          <w:rPr>
            <w:lang w:eastAsia="ko-KR"/>
          </w:rPr>
          <w:t>, then step</w:t>
        </w:r>
      </w:ins>
      <w:ins w:id="106" w:author="Ericsson User_Athens" w:date="2025-02-20T16:18:00Z">
        <w:r w:rsidR="00D36076">
          <w:rPr>
            <w:lang w:eastAsia="ko-KR"/>
          </w:rPr>
          <w:t xml:space="preserve"> 1 follows.</w:t>
        </w:r>
      </w:ins>
    </w:p>
    <w:p w14:paraId="3A8698B4" w14:textId="77777777" w:rsidR="00223219" w:rsidRPr="00223219" w:rsidRDefault="00223219" w:rsidP="00223219">
      <w:pPr>
        <w:pStyle w:val="NO"/>
        <w:rPr>
          <w:ins w:id="107" w:author="Ericsson User" w:date="2025-01-27T08:33:00Z"/>
        </w:rPr>
      </w:pPr>
      <w:ins w:id="108" w:author="Ericsson User" w:date="2025-01-27T08:33:00Z">
        <w:r w:rsidRPr="00223219">
          <w:tab/>
          <w:t>NOTE 1: The AF may have registered in NRF for the particular Analytics ID that it can perform Inference for it. In this case no training will be performed</w:t>
        </w:r>
      </w:ins>
    </w:p>
    <w:p w14:paraId="442F7E9A" w14:textId="77777777" w:rsidR="00AF2DE7" w:rsidRPr="00586E56" w:rsidRDefault="00AF2DE7" w:rsidP="00AF2DE7">
      <w:pPr>
        <w:pStyle w:val="B1"/>
        <w:numPr>
          <w:ilvl w:val="0"/>
          <w:numId w:val="3"/>
        </w:numPr>
        <w:rPr>
          <w:ins w:id="109" w:author="Ericsson User_Athens" w:date="2025-02-19T21:45:00Z"/>
          <w:highlight w:val="lightGray"/>
          <w:lang w:eastAsia="ko-KR"/>
        </w:rPr>
      </w:pPr>
      <w:ins w:id="110" w:author="Ericsson User_Athens" w:date="2025-02-19T21:45:00Z">
        <w:r w:rsidRPr="00586E56">
          <w:rPr>
            <w:highlight w:val="lightGray"/>
            <w:lang w:eastAsia="ko-KR"/>
          </w:rPr>
          <w:t>Triggered by either Analytics consumer, AnLF via ML model provisioning or MTLF internal (VFL Server is a trusted AF)</w:t>
        </w:r>
      </w:ins>
    </w:p>
    <w:p w14:paraId="589D1438" w14:textId="51E65836" w:rsidR="00223219" w:rsidRPr="00490CAE" w:rsidRDefault="00223219" w:rsidP="00D6074D">
      <w:pPr>
        <w:pStyle w:val="B2"/>
        <w:ind w:left="567" w:firstLine="0"/>
        <w:rPr>
          <w:ins w:id="111" w:author="Ericsson User" w:date="2025-01-27T08:33:00Z"/>
          <w:lang w:eastAsia="ko-KR"/>
        </w:rPr>
      </w:pPr>
      <w:ins w:id="112" w:author="Ericsson User" w:date="2025-01-27T08:33:00Z">
        <w:r w:rsidRPr="00490CAE">
          <w:rPr>
            <w:lang w:eastAsia="ko-KR"/>
          </w:rPr>
          <w:t>Step 0c.</w:t>
        </w:r>
      </w:ins>
      <w:ins w:id="113" w:author="Ericsson User_Athens" w:date="2025-02-19T17:51:00Z">
        <w:r w:rsidR="00405E33" w:rsidRPr="00405E33">
          <w:rPr>
            <w:lang w:eastAsia="ko-KR"/>
          </w:rPr>
          <w:t xml:space="preserve"> </w:t>
        </w:r>
        <w:r w:rsidR="00405E33">
          <w:rPr>
            <w:lang w:eastAsia="ko-KR"/>
          </w:rPr>
          <w:t>(</w:t>
        </w:r>
      </w:ins>
      <w:ins w:id="114" w:author="Ericsson User_Athens" w:date="2025-02-20T16:21:00Z">
        <w:r w:rsidR="0031693B">
          <w:rPr>
            <w:lang w:eastAsia="ko-KR"/>
          </w:rPr>
          <w:t xml:space="preserve">case </w:t>
        </w:r>
      </w:ins>
      <w:ins w:id="115" w:author="Huawei SA2#167" w:date="2025-02-20T15:37:00Z">
        <w:r w:rsidR="00717976" w:rsidRPr="00717976">
          <w:rPr>
            <w:highlight w:val="yellow"/>
            <w:lang w:eastAsia="ko-KR"/>
          </w:rPr>
          <w:t>B</w:t>
        </w:r>
      </w:ins>
      <w:r w:rsidR="003F67BC">
        <w:rPr>
          <w:lang w:eastAsia="ko-KR"/>
        </w:rPr>
        <w:t>)</w:t>
      </w:r>
      <w:r w:rsidR="00AE7090">
        <w:rPr>
          <w:lang w:eastAsia="ko-KR"/>
        </w:rPr>
        <w:t xml:space="preserve">. </w:t>
      </w:r>
      <w:r w:rsidR="00D817B1">
        <w:rPr>
          <w:lang w:eastAsia="ko-KR"/>
        </w:rPr>
        <w:t xml:space="preserve">Same as </w:t>
      </w:r>
      <w:r w:rsidR="00F5457B">
        <w:rPr>
          <w:lang w:eastAsia="ko-KR"/>
        </w:rPr>
        <w:t>step 0a, in addition</w:t>
      </w:r>
      <w:r w:rsidR="00A302B1">
        <w:rPr>
          <w:lang w:eastAsia="ko-KR"/>
        </w:rPr>
        <w:t xml:space="preserve"> if</w:t>
      </w:r>
      <w:ins w:id="116" w:author="Ericsson User_Athens" w:date="2025-02-20T16:41:00Z">
        <w:r w:rsidR="00A57B34">
          <w:rPr>
            <w:lang w:eastAsia="ko-KR"/>
          </w:rPr>
          <w:t xml:space="preserve"> </w:t>
        </w:r>
      </w:ins>
      <w:ins w:id="117" w:author="Ericsson User" w:date="2025-01-27T08:33:00Z">
        <w:r w:rsidRPr="00490CAE">
          <w:rPr>
            <w:lang w:eastAsia="ko-KR"/>
          </w:rPr>
          <w:t xml:space="preserve">the </w:t>
        </w:r>
        <w:r w:rsidRPr="00223219">
          <w:rPr>
            <w:lang w:eastAsia="ko-KR"/>
          </w:rPr>
          <w:t xml:space="preserve">discovered NWDAF containing MTLF </w:t>
        </w:r>
      </w:ins>
      <w:ins w:id="118" w:author="Huawei SA2#166" w:date="2025-02-20T10:14:00Z">
        <w:r w:rsidR="00A72C02" w:rsidRPr="00A72C02">
          <w:rPr>
            <w:highlight w:val="green"/>
            <w:lang w:eastAsia="ko-KR"/>
          </w:rPr>
          <w:t>decides to use VFL for the subscription</w:t>
        </w:r>
        <w:r w:rsidR="00A72C02">
          <w:rPr>
            <w:lang w:eastAsia="ko-KR"/>
          </w:rPr>
          <w:t xml:space="preserve"> </w:t>
        </w:r>
        <w:r w:rsidR="00A72C02" w:rsidRPr="00A72C02">
          <w:rPr>
            <w:highlight w:val="green"/>
            <w:lang w:eastAsia="ko-KR"/>
          </w:rPr>
          <w:t>and</w:t>
        </w:r>
      </w:ins>
      <w:ins w:id="119" w:author="Ericsson User" w:date="2025-01-27T08:33:00Z">
        <w:r w:rsidRPr="00490CAE">
          <w:rPr>
            <w:lang w:eastAsia="ko-KR"/>
          </w:rPr>
          <w:t xml:space="preserve"> it can be VFL server, the VFL server starts VFL Training according to step 2.</w:t>
        </w:r>
      </w:ins>
    </w:p>
    <w:p w14:paraId="644E13B5" w14:textId="1BCDB8B8" w:rsidR="00B13867" w:rsidRDefault="00223219" w:rsidP="00F13FAB">
      <w:pPr>
        <w:pStyle w:val="B2"/>
        <w:ind w:left="568" w:firstLine="0"/>
        <w:rPr>
          <w:ins w:id="120" w:author="Ericsson User_Athens" w:date="2025-02-19T17:37:00Z"/>
          <w:lang w:eastAsia="ko-KR"/>
        </w:rPr>
      </w:pPr>
      <w:ins w:id="121" w:author="Ericsson User" w:date="2025-01-27T08:33:00Z">
        <w:r w:rsidRPr="00223219">
          <w:rPr>
            <w:lang w:eastAsia="ko-KR"/>
          </w:rPr>
          <w:t xml:space="preserve">If decision to start VFL training is triggered on ML </w:t>
        </w:r>
        <w:r w:rsidRPr="00223219">
          <w:rPr>
            <w:rFonts w:hint="eastAsia"/>
            <w:lang w:eastAsia="ko-KR"/>
          </w:rPr>
          <w:t>model</w:t>
        </w:r>
      </w:ins>
      <w:ins w:id="122" w:author="Ericsson User_Athens" w:date="2025-02-19T18:05:00Z">
        <w:r w:rsidR="001F14A0">
          <w:rPr>
            <w:lang w:eastAsia="ko-KR"/>
          </w:rPr>
          <w:t xml:space="preserve"> </w:t>
        </w:r>
        <w:r w:rsidR="001F14A0" w:rsidRPr="001C2635">
          <w:rPr>
            <w:highlight w:val="yellow"/>
            <w:lang w:eastAsia="ko-KR"/>
          </w:rPr>
          <w:t>provisioning</w:t>
        </w:r>
        <w:r w:rsidR="001F14A0" w:rsidRPr="00223219" w:rsidDel="001F14A0">
          <w:rPr>
            <w:lang w:eastAsia="ko-KR"/>
          </w:rPr>
          <w:t xml:space="preserve"> </w:t>
        </w:r>
      </w:ins>
      <w:ins w:id="123" w:author="Ericsson User" w:date="2025-01-27T08:33:00Z">
        <w:r w:rsidRPr="00223219">
          <w:rPr>
            <w:lang w:eastAsia="ko-KR"/>
          </w:rPr>
          <w:t xml:space="preserve">from an NWDAF </w:t>
        </w:r>
        <w:r w:rsidRPr="00223219">
          <w:rPr>
            <w:rFonts w:hint="eastAsia"/>
            <w:lang w:eastAsia="ko-KR"/>
          </w:rPr>
          <w:t>in</w:t>
        </w:r>
        <w:r w:rsidRPr="00223219">
          <w:rPr>
            <w:lang w:eastAsia="ko-KR"/>
          </w:rPr>
          <w:t xml:space="preserve"> </w:t>
        </w:r>
        <w:r w:rsidRPr="00223219">
          <w:rPr>
            <w:rFonts w:hint="eastAsia"/>
            <w:lang w:eastAsia="ko-KR"/>
          </w:rPr>
          <w:t>step</w:t>
        </w:r>
        <w:r w:rsidRPr="00223219">
          <w:rPr>
            <w:lang w:eastAsia="ko-KR"/>
          </w:rPr>
          <w:t xml:space="preserve"> 0</w:t>
        </w:r>
        <w:r w:rsidRPr="00223219">
          <w:rPr>
            <w:rFonts w:hint="eastAsia"/>
            <w:lang w:eastAsia="ko-KR"/>
          </w:rPr>
          <w:t>b</w:t>
        </w:r>
        <w:r w:rsidRPr="00223219">
          <w:rPr>
            <w:lang w:eastAsia="ko-KR"/>
          </w:rPr>
          <w:t xml:space="preserve"> </w:t>
        </w:r>
        <w:r w:rsidRPr="00223219">
          <w:rPr>
            <w:rFonts w:hint="eastAsia"/>
            <w:lang w:eastAsia="ko-KR"/>
          </w:rPr>
          <w:t>or</w:t>
        </w:r>
        <w:r w:rsidRPr="00223219">
          <w:rPr>
            <w:lang w:eastAsia="ko-KR"/>
          </w:rPr>
          <w:t xml:space="preserve"> 0</w:t>
        </w:r>
        <w:r w:rsidRPr="00223219">
          <w:rPr>
            <w:rFonts w:hint="eastAsia"/>
            <w:lang w:eastAsia="ko-KR"/>
          </w:rPr>
          <w:t>c</w:t>
        </w:r>
        <w:r w:rsidRPr="00223219">
          <w:rPr>
            <w:lang w:eastAsia="ko-KR"/>
          </w:rPr>
          <w:t xml:space="preserve">, the VFL </w:t>
        </w:r>
      </w:ins>
      <w:ins w:id="124" w:author="Ericsson User" w:date="2025-01-27T08:35:00Z">
        <w:r>
          <w:rPr>
            <w:lang w:eastAsia="ko-KR"/>
          </w:rPr>
          <w:t>s</w:t>
        </w:r>
      </w:ins>
      <w:ins w:id="125" w:author="Ericsson User" w:date="2025-01-27T08:33:00Z">
        <w:r w:rsidRPr="00223219">
          <w:rPr>
            <w:rFonts w:hint="eastAsia"/>
            <w:lang w:eastAsia="ko-KR"/>
          </w:rPr>
          <w:t>erver</w:t>
        </w:r>
        <w:r w:rsidRPr="00223219">
          <w:rPr>
            <w:lang w:eastAsia="ko-KR"/>
          </w:rPr>
          <w:t xml:space="preserve"> send</w:t>
        </w:r>
      </w:ins>
      <w:ins w:id="126" w:author="Huawei SA2#166" w:date="2025-02-20T10:18:00Z">
        <w:r w:rsidR="00A72C02">
          <w:rPr>
            <w:lang w:eastAsia="ko-KR"/>
          </w:rPr>
          <w:t>s</w:t>
        </w:r>
      </w:ins>
      <w:ins w:id="127" w:author="Ericsson User" w:date="2025-01-27T08:33:00Z">
        <w:r w:rsidRPr="00223219">
          <w:rPr>
            <w:lang w:eastAsia="ko-KR"/>
          </w:rPr>
          <w:t xml:space="preserve"> in the service subscription response that no ML model </w:t>
        </w:r>
      </w:ins>
      <w:ins w:id="128" w:author="Huawei SA2#166" w:date="2025-02-20T10:26:00Z">
        <w:r w:rsidR="00A063F4">
          <w:rPr>
            <w:highlight w:val="green"/>
            <w:lang w:eastAsia="ko-KR"/>
          </w:rPr>
          <w:t>available</w:t>
        </w:r>
        <w:r w:rsidR="00A063F4" w:rsidRPr="00A72C02" w:rsidDel="00A72C02">
          <w:rPr>
            <w:highlight w:val="green"/>
            <w:lang w:eastAsia="ko-KR"/>
          </w:rPr>
          <w:t xml:space="preserve"> </w:t>
        </w:r>
      </w:ins>
      <w:commentRangeStart w:id="129"/>
      <w:ins w:id="130" w:author="Ericsson User" w:date="2025-01-27T08:33:00Z">
        <w:del w:id="131" w:author="Huawei SA2#166" w:date="2025-02-20T10:15:00Z">
          <w:r w:rsidRPr="00A72C02" w:rsidDel="00A72C02">
            <w:rPr>
              <w:highlight w:val="green"/>
              <w:lang w:eastAsia="ko-KR"/>
            </w:rPr>
            <w:delText xml:space="preserve">will be available to download </w:delText>
          </w:r>
        </w:del>
      </w:ins>
      <w:ins w:id="132" w:author="Ericsson User_Athens" w:date="2025-02-19T18:06:00Z">
        <w:del w:id="133" w:author="Huawei SA2#166" w:date="2025-02-20T10:15:00Z">
          <w:r w:rsidR="008D7F98" w:rsidRPr="00A72C02" w:rsidDel="00A72C02">
            <w:rPr>
              <w:highlight w:val="green"/>
              <w:lang w:eastAsia="ko-KR"/>
            </w:rPr>
            <w:delText>but inference result will be available after training is done or</w:delText>
          </w:r>
        </w:del>
      </w:ins>
      <w:ins w:id="134" w:author="Ericsson User" w:date="2025-01-27T08:33:00Z">
        <w:del w:id="135" w:author="Huawei SA2#166" w:date="2025-02-20T10:15:00Z">
          <w:r w:rsidRPr="00A72C02" w:rsidDel="00A72C02">
            <w:rPr>
              <w:highlight w:val="green"/>
              <w:lang w:eastAsia="ko-KR"/>
            </w:rPr>
            <w:delText xml:space="preserve"> an indication that no training</w:delText>
          </w:r>
        </w:del>
      </w:ins>
      <w:ins w:id="136" w:author="Ericsson User" w:date="2025-01-27T08:35:00Z">
        <w:del w:id="137" w:author="Huawei SA2#166" w:date="2025-02-20T10:15:00Z">
          <w:r w:rsidRPr="00A72C02" w:rsidDel="00A72C02">
            <w:rPr>
              <w:highlight w:val="green"/>
              <w:lang w:eastAsia="ko-KR"/>
            </w:rPr>
            <w:delText xml:space="preserve"> </w:delText>
          </w:r>
        </w:del>
      </w:ins>
      <w:ins w:id="138" w:author="Ericsson User" w:date="2025-01-27T08:33:00Z">
        <w:del w:id="139" w:author="Huawei SA2#166" w:date="2025-02-20T10:15:00Z">
          <w:r w:rsidRPr="00A72C02" w:rsidDel="00A72C02">
            <w:rPr>
              <w:highlight w:val="green"/>
              <w:lang w:eastAsia="ko-KR"/>
            </w:rPr>
            <w:delText>will be provided as described in</w:delText>
          </w:r>
        </w:del>
      </w:ins>
      <w:ins w:id="140" w:author="Ericsson User" w:date="2025-01-27T08:35:00Z">
        <w:del w:id="141" w:author="Huawei SA2#166" w:date="2025-02-20T10:15:00Z">
          <w:r w:rsidRPr="00A72C02" w:rsidDel="00A72C02">
            <w:rPr>
              <w:highlight w:val="green"/>
              <w:lang w:eastAsia="ko-KR"/>
            </w:rPr>
            <w:delText xml:space="preserve"> e</w:delText>
          </w:r>
        </w:del>
      </w:ins>
      <w:ins w:id="142" w:author="Ericsson User" w:date="2025-01-27T08:33:00Z">
        <w:del w:id="143" w:author="Huawei SA2#166" w:date="2025-02-20T10:15:00Z">
          <w:r w:rsidRPr="00A72C02" w:rsidDel="00A72C02">
            <w:rPr>
              <w:highlight w:val="green"/>
              <w:lang w:eastAsia="ko-KR"/>
            </w:rPr>
            <w:delText>.g. because the VFL server has already registered in NRF that it can perform inference</w:delText>
          </w:r>
        </w:del>
      </w:ins>
      <w:commentRangeEnd w:id="129"/>
      <w:r w:rsidR="004C05FB">
        <w:rPr>
          <w:rStyle w:val="CommentReference"/>
        </w:rPr>
        <w:commentReference w:id="129"/>
      </w:r>
      <w:ins w:id="144" w:author="Huawei SA2#166" w:date="2025-02-20T10:15:00Z">
        <w:r w:rsidR="00A72C02" w:rsidRPr="00A72C02">
          <w:rPr>
            <w:highlight w:val="green"/>
            <w:lang w:eastAsia="ko-KR"/>
          </w:rPr>
          <w:t>due to VFL</w:t>
        </w:r>
      </w:ins>
      <w:ins w:id="145" w:author="Huawei SA2#166" w:date="2025-02-20T10:34:00Z">
        <w:r w:rsidR="006F72C2">
          <w:rPr>
            <w:highlight w:val="green"/>
            <w:lang w:eastAsia="ko-KR"/>
          </w:rPr>
          <w:t xml:space="preserve"> model</w:t>
        </w:r>
      </w:ins>
      <w:ins w:id="146" w:author="Huawei SA2#166" w:date="2025-02-20T10:15:00Z">
        <w:r w:rsidR="00A72C02" w:rsidRPr="00A72C02">
          <w:rPr>
            <w:highlight w:val="green"/>
            <w:lang w:eastAsia="ko-KR"/>
          </w:rPr>
          <w:t xml:space="preserve"> to be </w:t>
        </w:r>
        <w:r w:rsidR="00A72C02" w:rsidRPr="004C05FB">
          <w:rPr>
            <w:highlight w:val="green"/>
            <w:lang w:eastAsia="ko-KR"/>
          </w:rPr>
          <w:t>used</w:t>
        </w:r>
      </w:ins>
      <w:ins w:id="147" w:author="Huawei SA2#167" w:date="2025-02-20T14:46:00Z">
        <w:r w:rsidR="00F1758E" w:rsidRPr="002F5DF9">
          <w:rPr>
            <w:highlight w:val="yellow"/>
            <w:lang w:eastAsia="ko-KR"/>
          </w:rPr>
          <w:t>(</w:t>
        </w:r>
      </w:ins>
      <w:ins w:id="148" w:author="Huawei SA2#167" w:date="2025-02-20T15:31:00Z">
        <w:r w:rsidR="006A5BD9">
          <w:rPr>
            <w:highlight w:val="yellow"/>
            <w:lang w:eastAsia="ko-KR"/>
          </w:rPr>
          <w:t xml:space="preserve">i.e. </w:t>
        </w:r>
      </w:ins>
      <w:ins w:id="149" w:author="Huawei SA2#167" w:date="2025-02-20T14:46:00Z">
        <w:r w:rsidR="00F1758E" w:rsidRPr="002F5DF9">
          <w:rPr>
            <w:highlight w:val="yellow"/>
            <w:lang w:eastAsia="ko-KR"/>
          </w:rPr>
          <w:t>as new cause code)</w:t>
        </w:r>
      </w:ins>
      <w:ins w:id="150" w:author="Ericsson User" w:date="2025-01-27T08:33:00Z">
        <w:r w:rsidRPr="004C05FB">
          <w:rPr>
            <w:highlight w:val="green"/>
            <w:lang w:eastAsia="ko-KR"/>
          </w:rPr>
          <w:t xml:space="preserve">. </w:t>
        </w:r>
      </w:ins>
      <w:ins w:id="151" w:author="Huawei SA2#166" w:date="2025-02-20T10:23:00Z">
        <w:r w:rsidR="004C05FB" w:rsidRPr="004C05FB">
          <w:rPr>
            <w:highlight w:val="green"/>
            <w:lang w:eastAsia="ko-KR"/>
          </w:rPr>
          <w:t>The VFL s</w:t>
        </w:r>
        <w:r w:rsidR="004C05FB" w:rsidRPr="004C05FB">
          <w:rPr>
            <w:rFonts w:hint="eastAsia"/>
            <w:highlight w:val="green"/>
            <w:lang w:eastAsia="ko-KR"/>
          </w:rPr>
          <w:t>erver</w:t>
        </w:r>
        <w:r w:rsidR="004C05FB" w:rsidRPr="004C05FB">
          <w:rPr>
            <w:highlight w:val="green"/>
            <w:lang w:eastAsia="ko-KR"/>
          </w:rPr>
          <w:t xml:space="preserve"> may send tr</w:t>
        </w:r>
      </w:ins>
      <w:ins w:id="152" w:author="Huawei SA2#166" w:date="2025-02-20T10:24:00Z">
        <w:r w:rsidR="004C05FB" w:rsidRPr="004C05FB">
          <w:rPr>
            <w:highlight w:val="green"/>
            <w:lang w:eastAsia="ko-KR"/>
          </w:rPr>
          <w:t>aining is done to the first NWDAF containing AnLF.</w:t>
        </w:r>
      </w:ins>
      <w:ins w:id="153" w:author="Huawei SA2#166" w:date="2025-02-20T10:23:00Z">
        <w:r w:rsidR="004C05FB" w:rsidRPr="00223219">
          <w:rPr>
            <w:lang w:eastAsia="ko-KR"/>
          </w:rPr>
          <w:t xml:space="preserve"> </w:t>
        </w:r>
      </w:ins>
      <w:ins w:id="154" w:author="Ericsson User" w:date="2025-01-27T08:33:00Z">
        <w:r w:rsidRPr="00223219">
          <w:rPr>
            <w:lang w:eastAsia="ko-KR"/>
          </w:rPr>
          <w:t xml:space="preserve">When VFL training is done, the </w:t>
        </w:r>
        <w:r w:rsidRPr="00223219">
          <w:rPr>
            <w:rFonts w:hint="eastAsia"/>
            <w:lang w:eastAsia="ko-KR"/>
          </w:rPr>
          <w:t>first</w:t>
        </w:r>
        <w:r w:rsidRPr="00223219">
          <w:rPr>
            <w:lang w:eastAsia="ko-KR"/>
          </w:rPr>
          <w:t xml:space="preserve"> NWDAF </w:t>
        </w:r>
        <w:r w:rsidRPr="00223219">
          <w:rPr>
            <w:rFonts w:hint="eastAsia"/>
            <w:lang w:eastAsia="ko-KR"/>
          </w:rPr>
          <w:t>contain</w:t>
        </w:r>
        <w:del w:id="155" w:author="Huawei SA2#166" w:date="2025-02-20T10:15:00Z">
          <w:r w:rsidRPr="004C05FB" w:rsidDel="00A72C02">
            <w:rPr>
              <w:rFonts w:hint="eastAsia"/>
              <w:highlight w:val="green"/>
              <w:lang w:eastAsia="ko-KR"/>
            </w:rPr>
            <w:delText>ing</w:delText>
          </w:r>
        </w:del>
        <w:r w:rsidRPr="00223219">
          <w:rPr>
            <w:lang w:eastAsia="ko-KR"/>
          </w:rPr>
          <w:t xml:space="preserve"> A</w:t>
        </w:r>
        <w:r w:rsidRPr="00223219">
          <w:rPr>
            <w:rFonts w:hint="eastAsia"/>
            <w:lang w:eastAsia="ko-KR"/>
          </w:rPr>
          <w:t>nLF</w:t>
        </w:r>
        <w:r w:rsidRPr="00223219">
          <w:rPr>
            <w:lang w:eastAsia="ko-KR"/>
          </w:rPr>
          <w:t xml:space="preserve"> will be needing to perform VFL Inference using the requested Analytics ID to retrieve an VFL Inference output from the VFL Server (AF or NWDAF)</w:t>
        </w:r>
      </w:ins>
      <w:ins w:id="156" w:author="Huawei SA2#167" w:date="2025-02-20T14:47:00Z">
        <w:r w:rsidR="00F1758E" w:rsidRPr="002F5DF9">
          <w:rPr>
            <w:lang w:eastAsia="ko-KR"/>
          </w:rPr>
          <w:t xml:space="preserve"> </w:t>
        </w:r>
        <w:r w:rsidR="00F1758E" w:rsidRPr="002F5DF9">
          <w:rPr>
            <w:highlight w:val="yellow"/>
            <w:lang w:eastAsia="ko-KR"/>
          </w:rPr>
          <w:t>using the requested Analytics ID a</w:t>
        </w:r>
        <w:r w:rsidR="00F1758E" w:rsidRPr="00555EAE">
          <w:rPr>
            <w:highlight w:val="yellow"/>
            <w:lang w:eastAsia="ko-KR"/>
          </w:rPr>
          <w:t>s described in step 1 of clause 6.2H.2.4.1</w:t>
        </w:r>
      </w:ins>
      <w:ins w:id="157" w:author="Ericsson User" w:date="2025-01-27T08:33:00Z">
        <w:r w:rsidRPr="00223219">
          <w:rPr>
            <w:lang w:eastAsia="ko-KR"/>
          </w:rPr>
          <w:t>.</w:t>
        </w:r>
      </w:ins>
    </w:p>
    <w:p w14:paraId="21229AC1" w14:textId="52595961" w:rsidR="00AF2DE7" w:rsidRPr="005A54A0" w:rsidRDefault="00AF2DE7" w:rsidP="00AF2DE7">
      <w:pPr>
        <w:pStyle w:val="B1"/>
        <w:numPr>
          <w:ilvl w:val="0"/>
          <w:numId w:val="3"/>
        </w:numPr>
        <w:rPr>
          <w:ins w:id="158" w:author="Ericsson User_Athens" w:date="2025-02-19T21:45:00Z"/>
          <w:highlight w:val="lightGray"/>
          <w:lang w:eastAsia="ko-KR"/>
        </w:rPr>
      </w:pPr>
      <w:ins w:id="159" w:author="Ericsson User_Athens" w:date="2025-02-19T21:45:00Z">
        <w:r w:rsidRPr="005A54A0">
          <w:rPr>
            <w:highlight w:val="lightGray"/>
            <w:lang w:eastAsia="ko-KR"/>
          </w:rPr>
          <w:t>Triggered by either Analytics consumer, AnLF via ML model provisioning (VFL Server is a trusted AF)</w:t>
        </w:r>
      </w:ins>
    </w:p>
    <w:p w14:paraId="68FE2FA5" w14:textId="1C3498D2" w:rsidR="00810D3F" w:rsidRPr="00223219" w:rsidDel="00646AAD" w:rsidRDefault="00646AAD" w:rsidP="002D01F4">
      <w:pPr>
        <w:pStyle w:val="B2"/>
        <w:numPr>
          <w:ilvl w:val="0"/>
          <w:numId w:val="3"/>
        </w:numPr>
        <w:rPr>
          <w:ins w:id="160" w:author="Ericsson User" w:date="2025-01-27T08:33:00Z"/>
          <w:del w:id="161" w:author="Ericsson User_Athens" w:date="2025-02-20T04:52:00Z"/>
        </w:rPr>
      </w:pPr>
      <w:ins w:id="162" w:author="Ericsson User_Athens" w:date="2025-02-20T04:52:00Z">
        <w:r w:rsidRPr="00490CAE">
          <w:rPr>
            <w:lang w:eastAsia="ko-KR"/>
          </w:rPr>
          <w:t>Step 0</w:t>
        </w:r>
      </w:ins>
      <w:ins w:id="163" w:author="Ericsson User_Athens" w:date="2025-02-20T16:42:00Z">
        <w:r w:rsidR="00722543">
          <w:rPr>
            <w:lang w:eastAsia="ko-KR"/>
          </w:rPr>
          <w:t>d</w:t>
        </w:r>
      </w:ins>
      <w:ins w:id="164" w:author="Ericsson User_Athens" w:date="2025-02-20T04:52:00Z">
        <w:r w:rsidRPr="00490CAE">
          <w:rPr>
            <w:lang w:eastAsia="ko-KR"/>
          </w:rPr>
          <w:t xml:space="preserve">. </w:t>
        </w:r>
        <w:r>
          <w:rPr>
            <w:lang w:eastAsia="ko-KR"/>
          </w:rPr>
          <w:t xml:space="preserve">(case </w:t>
        </w:r>
      </w:ins>
      <w:ins w:id="165" w:author="Ericsson User_Athens" w:date="2025-02-20T16:42:00Z">
        <w:r w:rsidR="00722543">
          <w:rPr>
            <w:lang w:eastAsia="ko-KR"/>
          </w:rPr>
          <w:t>C</w:t>
        </w:r>
      </w:ins>
      <w:ins w:id="166" w:author="Ericsson User_Athens" w:date="2025-02-20T04:52:00Z">
        <w:r>
          <w:rPr>
            <w:lang w:eastAsia="ko-KR"/>
          </w:rPr>
          <w:t xml:space="preserve">) </w:t>
        </w:r>
        <w:r w:rsidRPr="00223219">
          <w:rPr>
            <w:lang w:eastAsia="ko-KR"/>
          </w:rPr>
          <w:t>If the NWDAF containing AnLF that wants to perform inference and does not have a model, it discovers an NWDAF containing MTLF from NRF and sends a subscription request for a model to the NWDAF containing MTLF using Nnwdaf_MLModelProvision_Subscribe</w:t>
        </w:r>
        <w:r w:rsidRPr="00223219">
          <w:t>.</w:t>
        </w:r>
        <w:r>
          <w:t xml:space="preserve"> </w:t>
        </w:r>
        <w:r w:rsidRPr="00223219">
          <w:rPr>
            <w:lang w:eastAsia="ko-KR"/>
          </w:rPr>
          <w:t>If the discovered NWDAF containing MTLF does not have a model</w:t>
        </w:r>
        <w:r>
          <w:rPr>
            <w:lang w:eastAsia="ko-KR"/>
          </w:rPr>
          <w:t xml:space="preserve">, it sends a response to the AnLF that no Model is available due to </w:t>
        </w:r>
        <w:r>
          <w:rPr>
            <w:lang w:eastAsia="ko-KR"/>
          </w:rPr>
          <w:lastRenderedPageBreak/>
          <w:t>VFL, and may also provide V</w:t>
        </w:r>
        <w:r w:rsidRPr="00223219">
          <w:rPr>
            <w:lang w:eastAsia="ko-KR"/>
          </w:rPr>
          <w:t>FL server</w:t>
        </w:r>
        <w:r>
          <w:rPr>
            <w:lang w:eastAsia="ko-KR"/>
          </w:rPr>
          <w:t xml:space="preserve"> ID. If no VFL Server ID is sent, the</w:t>
        </w:r>
        <w:r w:rsidRPr="00223219">
          <w:rPr>
            <w:lang w:eastAsia="ko-KR"/>
          </w:rPr>
          <w:t xml:space="preserve"> NWDAF it discovers </w:t>
        </w:r>
        <w:r>
          <w:t xml:space="preserve">VLF Server </w:t>
        </w:r>
        <w:r w:rsidRPr="00223219">
          <w:t xml:space="preserve">from NRF </w:t>
        </w:r>
        <w:r>
          <w:t xml:space="preserve">that </w:t>
        </w:r>
        <w:r w:rsidRPr="00223219">
          <w:rPr>
            <w:rFonts w:hint="eastAsia"/>
          </w:rPr>
          <w:t>supports</w:t>
        </w:r>
        <w:r w:rsidRPr="00223219">
          <w:t xml:space="preserve"> </w:t>
        </w:r>
        <w:r w:rsidRPr="00223219">
          <w:rPr>
            <w:rFonts w:hint="eastAsia"/>
          </w:rPr>
          <w:t>the</w:t>
        </w:r>
        <w:r w:rsidRPr="00223219">
          <w:t xml:space="preserve"> </w:t>
        </w:r>
        <w:r>
          <w:t>A</w:t>
        </w:r>
        <w:r w:rsidRPr="00223219">
          <w:rPr>
            <w:rFonts w:hint="eastAsia"/>
          </w:rPr>
          <w:t>nalytics</w:t>
        </w:r>
        <w:r w:rsidRPr="00223219">
          <w:t xml:space="preserve"> ID</w:t>
        </w:r>
        <w:r w:rsidRPr="00223219">
          <w:rPr>
            <w:rFonts w:hint="eastAsia"/>
          </w:rPr>
          <w:t>,</w:t>
        </w:r>
        <w:r w:rsidRPr="00223219">
          <w:t xml:space="preserve"> then </w:t>
        </w:r>
        <w:r>
          <w:t>requests to train a ML Model to the VFL Server. A</w:t>
        </w:r>
        <w:r w:rsidRPr="00496B4D">
          <w:t>lternatively</w:t>
        </w:r>
        <w:r>
          <w:t>, the NWDAF containing AnLF knows</w:t>
        </w:r>
      </w:ins>
      <w:ins w:id="167" w:author="Ericsson User_Athens" w:date="2025-02-20T05:08:00Z">
        <w:r w:rsidR="001A79D2">
          <w:t xml:space="preserve"> by configuration</w:t>
        </w:r>
      </w:ins>
      <w:ins w:id="168" w:author="Ericsson User_Athens" w:date="2025-02-20T04:52:00Z">
        <w:r>
          <w:t xml:space="preserve"> that the AnalyticsID is trained using VFL, then the AnLF discovers the VFL Server and requests the VFL Server to train the ML Model. </w:t>
        </w:r>
        <w:r w:rsidRPr="00223219">
          <w:t xml:space="preserve"> </w:t>
        </w:r>
      </w:ins>
    </w:p>
    <w:p w14:paraId="1FEC49DB" w14:textId="2C57A89B" w:rsidR="00E93F77" w:rsidRDefault="00785A2C" w:rsidP="00EF353A">
      <w:pPr>
        <w:pStyle w:val="B1"/>
        <w:numPr>
          <w:ilvl w:val="0"/>
          <w:numId w:val="3"/>
        </w:numPr>
        <w:rPr>
          <w:ins w:id="169" w:author="Ericsson User_Athens" w:date="2025-02-19T17:15:00Z"/>
        </w:rPr>
      </w:pPr>
      <w:ins w:id="170" w:author="vivo-R1" w:date="2025-01-22T11:11:00Z">
        <w:r w:rsidRPr="005A54A0">
          <w:rPr>
            <w:highlight w:val="lightGray"/>
            <w:lang w:eastAsia="ko-KR"/>
          </w:rPr>
          <w:t xml:space="preserve">Triggered by </w:t>
        </w:r>
      </w:ins>
      <w:ins w:id="171" w:author="Ericsson User_Athens" w:date="2025-02-20T16:43:00Z">
        <w:r w:rsidR="00B42E79" w:rsidRPr="005A54A0">
          <w:rPr>
            <w:highlight w:val="lightGray"/>
            <w:lang w:eastAsia="ko-KR"/>
          </w:rPr>
          <w:t>analytics</w:t>
        </w:r>
        <w:r w:rsidR="00B42E79">
          <w:rPr>
            <w:highlight w:val="lightGray"/>
            <w:lang w:eastAsia="ko-KR"/>
          </w:rPr>
          <w:t xml:space="preserve"> consumer</w:t>
        </w:r>
      </w:ins>
      <w:ins w:id="172" w:author="Ericsson User_Athens" w:date="2025-02-19T18:09:00Z">
        <w:r w:rsidR="00EF353A" w:rsidRPr="005A54A0">
          <w:rPr>
            <w:highlight w:val="lightGray"/>
            <w:lang w:eastAsia="ko-KR"/>
          </w:rPr>
          <w:t>.</w:t>
        </w:r>
      </w:ins>
      <w:ins w:id="173" w:author="Ericsson User_Athens" w:date="2025-02-19T17:16:00Z">
        <w:r w:rsidR="00E93F77" w:rsidRPr="005A54A0">
          <w:rPr>
            <w:highlight w:val="lightGray"/>
            <w:lang w:eastAsia="ko-KR"/>
          </w:rPr>
          <w:t xml:space="preserve"> </w:t>
        </w:r>
      </w:ins>
      <w:ins w:id="174" w:author="Ericsson User_Athens" w:date="2025-02-19T18:19:00Z">
        <w:r w:rsidR="00C37076" w:rsidRPr="005A54A0">
          <w:rPr>
            <w:highlight w:val="lightGray"/>
            <w:lang w:eastAsia="ko-KR"/>
          </w:rPr>
          <w:t>(</w:t>
        </w:r>
      </w:ins>
      <w:ins w:id="175" w:author="Ericsson User_Athens" w:date="2025-02-19T17:33:00Z">
        <w:r w:rsidR="00617BD3" w:rsidRPr="005A54A0">
          <w:rPr>
            <w:highlight w:val="lightGray"/>
            <w:lang w:eastAsia="ko-KR"/>
          </w:rPr>
          <w:t>VFL Server is either a</w:t>
        </w:r>
      </w:ins>
      <w:ins w:id="176" w:author="Ericsson User_Athens" w:date="2025-02-19T18:24:00Z">
        <w:r w:rsidR="00F4453E" w:rsidRPr="005A54A0">
          <w:rPr>
            <w:highlight w:val="lightGray"/>
            <w:lang w:eastAsia="ko-KR"/>
          </w:rPr>
          <w:t>n</w:t>
        </w:r>
      </w:ins>
      <w:ins w:id="177" w:author="Ericsson User_Athens" w:date="2025-02-19T17:28:00Z">
        <w:r w:rsidR="007E71EE" w:rsidRPr="005A54A0">
          <w:rPr>
            <w:highlight w:val="lightGray"/>
            <w:lang w:eastAsia="ko-KR"/>
          </w:rPr>
          <w:t xml:space="preserve"> AF </w:t>
        </w:r>
      </w:ins>
      <w:ins w:id="178" w:author="Ericsson User_Athens" w:date="2025-02-19T17:34:00Z">
        <w:r w:rsidR="00DE61DB" w:rsidRPr="005A54A0">
          <w:rPr>
            <w:highlight w:val="lightGray"/>
            <w:lang w:eastAsia="ko-KR"/>
          </w:rPr>
          <w:t xml:space="preserve">or an </w:t>
        </w:r>
      </w:ins>
      <w:ins w:id="179" w:author="Ericsson User_Athens" w:date="2025-02-19T17:29:00Z">
        <w:r w:rsidR="007E71EE" w:rsidRPr="005A54A0">
          <w:rPr>
            <w:highlight w:val="lightGray"/>
            <w:lang w:eastAsia="ko-KR"/>
          </w:rPr>
          <w:t>NWDAF</w:t>
        </w:r>
      </w:ins>
      <w:ins w:id="180" w:author="Ericsson User_Athens" w:date="2025-02-20T16:29:00Z">
        <w:r w:rsidR="00197CEC">
          <w:rPr>
            <w:lang w:eastAsia="ko-KR"/>
          </w:rPr>
          <w:t>)</w:t>
        </w:r>
      </w:ins>
      <w:ins w:id="181" w:author="Ericsson User_Athens" w:date="2025-02-19T17:16:00Z">
        <w:r w:rsidR="00E93F77" w:rsidRPr="00A35954">
          <w:rPr>
            <w:lang w:eastAsia="ko-KR"/>
          </w:rPr>
          <w:t>:</w:t>
        </w:r>
      </w:ins>
    </w:p>
    <w:p w14:paraId="7BDD3AE0" w14:textId="0DAA7EBC" w:rsidR="005F4052" w:rsidRPr="00223219" w:rsidRDefault="005F4052" w:rsidP="005477A9">
      <w:pPr>
        <w:pStyle w:val="B2"/>
        <w:ind w:left="567" w:firstLine="0"/>
        <w:rPr>
          <w:ins w:id="182" w:author="Ericsson_UUser" w:date="2025-01-22T12:03:00Z"/>
          <w:lang w:eastAsia="ko-KR"/>
        </w:rPr>
      </w:pPr>
      <w:ins w:id="183" w:author="Ericsson User_Athens" w:date="2025-02-19T17:15:00Z">
        <w:r w:rsidRPr="00223219">
          <w:rPr>
            <w:lang w:eastAsia="ko-KR"/>
          </w:rPr>
          <w:t>Step 0</w:t>
        </w:r>
      </w:ins>
      <w:ins w:id="184" w:author="Ericsson User_Athens" w:date="2025-02-20T16:42:00Z">
        <w:r w:rsidR="00722543">
          <w:rPr>
            <w:lang w:eastAsia="ko-KR"/>
          </w:rPr>
          <w:t>e</w:t>
        </w:r>
      </w:ins>
      <w:ins w:id="185" w:author="Ericsson User_Athens" w:date="2025-02-19T17:15:00Z">
        <w:r w:rsidRPr="00223219">
          <w:rPr>
            <w:lang w:eastAsia="ko-KR"/>
          </w:rPr>
          <w:t xml:space="preserve">. </w:t>
        </w:r>
      </w:ins>
      <w:ins w:id="186" w:author="Ericsson User_Athens" w:date="2025-02-19T18:09:00Z">
        <w:r w:rsidR="00EF353A">
          <w:rPr>
            <w:lang w:eastAsia="ko-KR"/>
          </w:rPr>
          <w:t xml:space="preserve">(case 5) </w:t>
        </w:r>
      </w:ins>
      <w:ins w:id="187" w:author="Ericsson User_Athens" w:date="2025-02-19T17:15:00Z">
        <w:r w:rsidRPr="00223219">
          <w:rPr>
            <w:lang w:eastAsia="ko-KR"/>
          </w:rPr>
          <w:t xml:space="preserve">NF consumer </w:t>
        </w:r>
        <w:r w:rsidRPr="00223219">
          <w:rPr>
            <w:rFonts w:hint="eastAsia"/>
            <w:lang w:eastAsia="ko-KR"/>
          </w:rPr>
          <w:t>needs</w:t>
        </w:r>
        <w:r w:rsidRPr="00223219">
          <w:rPr>
            <w:lang w:eastAsia="ko-KR"/>
          </w:rPr>
          <w:t xml:space="preserve"> </w:t>
        </w:r>
        <w:r w:rsidRPr="00223219">
          <w:rPr>
            <w:rFonts w:hint="eastAsia"/>
            <w:lang w:eastAsia="ko-KR"/>
          </w:rPr>
          <w:t>analytics</w:t>
        </w:r>
        <w:r w:rsidRPr="00223219">
          <w:rPr>
            <w:lang w:eastAsia="ko-KR"/>
          </w:rPr>
          <w:t xml:space="preserve"> </w:t>
        </w:r>
        <w:r w:rsidRPr="00223219">
          <w:rPr>
            <w:rFonts w:hint="eastAsia"/>
            <w:lang w:eastAsia="ko-KR"/>
          </w:rPr>
          <w:t>output</w:t>
        </w:r>
        <w:r w:rsidRPr="00223219">
          <w:rPr>
            <w:lang w:eastAsia="ko-KR"/>
          </w:rPr>
          <w:t xml:space="preserve"> </w:t>
        </w:r>
        <w:r w:rsidRPr="00223219">
          <w:rPr>
            <w:rFonts w:hint="eastAsia"/>
            <w:lang w:eastAsia="ko-KR"/>
          </w:rPr>
          <w:t>for</w:t>
        </w:r>
        <w:r w:rsidRPr="00223219">
          <w:rPr>
            <w:lang w:eastAsia="ko-KR"/>
          </w:rPr>
          <w:t xml:space="preserve"> </w:t>
        </w:r>
        <w:r w:rsidRPr="00223219">
          <w:rPr>
            <w:rFonts w:hint="eastAsia"/>
            <w:lang w:eastAsia="ko-KR"/>
          </w:rPr>
          <w:t>a</w:t>
        </w:r>
        <w:r w:rsidRPr="00223219">
          <w:rPr>
            <w:lang w:eastAsia="ko-KR"/>
          </w:rPr>
          <w:t xml:space="preserve"> </w:t>
        </w:r>
        <w:r w:rsidRPr="00223219">
          <w:rPr>
            <w:rFonts w:hint="eastAsia"/>
            <w:lang w:eastAsia="ko-KR"/>
          </w:rPr>
          <w:t>specific</w:t>
        </w:r>
        <w:r w:rsidRPr="00223219">
          <w:rPr>
            <w:lang w:eastAsia="ko-KR"/>
          </w:rPr>
          <w:t xml:space="preserve"> </w:t>
        </w:r>
      </w:ins>
      <w:ins w:id="188" w:author="Ericsson User_Athens" w:date="2025-02-19T21:39:00Z">
        <w:r w:rsidR="00D21BD5">
          <w:rPr>
            <w:lang w:eastAsia="ko-KR"/>
          </w:rPr>
          <w:t>A</w:t>
        </w:r>
      </w:ins>
      <w:ins w:id="189" w:author="Ericsson User_Athens" w:date="2025-02-19T17:21:00Z">
        <w:r w:rsidR="005C0182" w:rsidRPr="00223219">
          <w:rPr>
            <w:lang w:eastAsia="ko-KR"/>
          </w:rPr>
          <w:t>nalytics</w:t>
        </w:r>
      </w:ins>
      <w:ins w:id="190" w:author="Ericsson User_Athens" w:date="2025-02-19T17:15:00Z">
        <w:r w:rsidRPr="00223219">
          <w:rPr>
            <w:lang w:eastAsia="ko-KR"/>
          </w:rPr>
          <w:t xml:space="preserve"> ID, it discovers an NWDAF from NRF to provide the analytics ID. I</w:t>
        </w:r>
        <w:r w:rsidRPr="00223219">
          <w:rPr>
            <w:rFonts w:hint="eastAsia"/>
            <w:lang w:eastAsia="ko-KR"/>
          </w:rPr>
          <w:t>f</w:t>
        </w:r>
        <w:r w:rsidRPr="00223219">
          <w:rPr>
            <w:lang w:eastAsia="ko-KR"/>
          </w:rPr>
          <w:t xml:space="preserve"> </w:t>
        </w:r>
        <w:r w:rsidRPr="00223219">
          <w:rPr>
            <w:rFonts w:hint="eastAsia"/>
            <w:lang w:eastAsia="ko-KR"/>
          </w:rPr>
          <w:t>the</w:t>
        </w:r>
        <w:r w:rsidRPr="00223219">
          <w:rPr>
            <w:lang w:eastAsia="ko-KR"/>
          </w:rPr>
          <w:t xml:space="preserve"> discovered NWDAF </w:t>
        </w:r>
        <w:r w:rsidRPr="00223219">
          <w:rPr>
            <w:rFonts w:hint="eastAsia"/>
            <w:lang w:eastAsia="ko-KR"/>
          </w:rPr>
          <w:t>is</w:t>
        </w:r>
        <w:r w:rsidRPr="00223219">
          <w:rPr>
            <w:lang w:eastAsia="ko-KR"/>
          </w:rPr>
          <w:t xml:space="preserve"> </w:t>
        </w:r>
        <w:r w:rsidRPr="00223219">
          <w:rPr>
            <w:rFonts w:hint="eastAsia"/>
            <w:lang w:eastAsia="ko-KR"/>
          </w:rPr>
          <w:t>a</w:t>
        </w:r>
        <w:r w:rsidRPr="00223219">
          <w:rPr>
            <w:lang w:eastAsia="ko-KR"/>
          </w:rPr>
          <w:t xml:space="preserve"> VFL </w:t>
        </w:r>
        <w:r w:rsidRPr="00223219">
          <w:rPr>
            <w:rFonts w:hint="eastAsia"/>
            <w:lang w:eastAsia="ko-KR"/>
          </w:rPr>
          <w:t>server</w:t>
        </w:r>
        <w:r w:rsidRPr="00223219">
          <w:rPr>
            <w:lang w:eastAsia="ko-KR"/>
          </w:rPr>
          <w:t xml:space="preserve"> </w:t>
        </w:r>
        <w:r w:rsidRPr="00223219">
          <w:rPr>
            <w:rFonts w:hint="eastAsia"/>
            <w:lang w:eastAsia="ko-KR"/>
          </w:rPr>
          <w:t>which</w:t>
        </w:r>
        <w:r w:rsidRPr="00223219">
          <w:rPr>
            <w:lang w:eastAsia="ko-KR"/>
          </w:rPr>
          <w:t xml:space="preserve"> </w:t>
        </w:r>
        <w:r w:rsidRPr="00223219">
          <w:rPr>
            <w:rFonts w:hint="eastAsia"/>
            <w:lang w:eastAsia="ko-KR"/>
          </w:rPr>
          <w:t>supports</w:t>
        </w:r>
        <w:r w:rsidRPr="00223219">
          <w:rPr>
            <w:lang w:eastAsia="ko-KR"/>
          </w:rPr>
          <w:t xml:space="preserve"> </w:t>
        </w:r>
        <w:r w:rsidRPr="00223219">
          <w:rPr>
            <w:rFonts w:hint="eastAsia"/>
            <w:lang w:eastAsia="ko-KR"/>
          </w:rPr>
          <w:t>the</w:t>
        </w:r>
        <w:r w:rsidRPr="00223219">
          <w:rPr>
            <w:lang w:eastAsia="ko-KR"/>
          </w:rPr>
          <w:t xml:space="preserve"> </w:t>
        </w:r>
        <w:r w:rsidRPr="00223219">
          <w:rPr>
            <w:rFonts w:hint="eastAsia"/>
            <w:lang w:eastAsia="ko-KR"/>
          </w:rPr>
          <w:t>analytics</w:t>
        </w:r>
        <w:r w:rsidRPr="00223219">
          <w:rPr>
            <w:lang w:eastAsia="ko-KR"/>
          </w:rPr>
          <w:t xml:space="preserve"> ID</w:t>
        </w:r>
        <w:r w:rsidRPr="00223219">
          <w:rPr>
            <w:rFonts w:hint="eastAsia"/>
            <w:lang w:eastAsia="ko-KR"/>
          </w:rPr>
          <w:t>,</w:t>
        </w:r>
        <w:r w:rsidRPr="00223219">
          <w:rPr>
            <w:lang w:eastAsia="ko-KR"/>
          </w:rPr>
          <w:t xml:space="preserve"> then to generate the analytics output via VFL inference as defined in 6.2H.2.4, the VFL server may trigger VFL training if no correspo</w:t>
        </w:r>
        <w:r>
          <w:rPr>
            <w:lang w:eastAsia="ko-KR"/>
          </w:rPr>
          <w:t>n</w:t>
        </w:r>
        <w:r w:rsidRPr="00223219">
          <w:rPr>
            <w:lang w:eastAsia="ko-KR"/>
          </w:rPr>
          <w:t xml:space="preserve">ding VFL training has been performed. </w:t>
        </w:r>
      </w:ins>
    </w:p>
    <w:p w14:paraId="3E079BD8" w14:textId="145E85CE" w:rsidR="00A35954" w:rsidRPr="00490CAE" w:rsidRDefault="00A35954" w:rsidP="00A35954">
      <w:pPr>
        <w:ind w:left="568" w:hanging="1"/>
        <w:rPr>
          <w:ins w:id="191" w:author="Ericsson User" w:date="2025-01-27T08:37:00Z"/>
          <w:rFonts w:eastAsiaTheme="minorEastAsia"/>
        </w:rPr>
      </w:pPr>
      <w:ins w:id="192" w:author="Ericsson User" w:date="2025-01-27T08:37:00Z">
        <w:r w:rsidRPr="00490CAE">
          <w:rPr>
            <w:rFonts w:eastAsiaTheme="minorEastAsia"/>
            <w:lang w:eastAsia="ko-KR"/>
          </w:rPr>
          <w:t xml:space="preserve">NOTE 2: </w:t>
        </w:r>
        <w:r w:rsidRPr="00490CAE">
          <w:rPr>
            <w:rFonts w:eastAsiaTheme="minorEastAsia"/>
          </w:rPr>
          <w:t>In the case when AF is server the clients can only be NWDAFs.</w:t>
        </w:r>
      </w:ins>
    </w:p>
    <w:p w14:paraId="44F285A9" w14:textId="77777777" w:rsidR="00A35954" w:rsidRPr="00490CAE" w:rsidRDefault="00A35954" w:rsidP="00A35954">
      <w:pPr>
        <w:ind w:left="1134" w:hanging="567"/>
        <w:rPr>
          <w:ins w:id="193" w:author="Ericsson User" w:date="2025-01-27T08:37:00Z"/>
          <w:lang w:eastAsia="ko-KR"/>
        </w:rPr>
      </w:pPr>
      <w:ins w:id="194" w:author="Ericsson User" w:date="2025-01-27T08:37:00Z">
        <w:r w:rsidRPr="00490CAE">
          <w:rPr>
            <w:rFonts w:eastAsiaTheme="minorEastAsia"/>
            <w:lang w:eastAsia="ko-KR"/>
          </w:rPr>
          <w:t>NOTE 3: VFL server can also decide to initiate VFL training based on operator policy or internal configuration.</w:t>
        </w:r>
      </w:ins>
    </w:p>
    <w:p w14:paraId="064339CE" w14:textId="74D3D1CE" w:rsidR="00B81816" w:rsidRPr="00223219" w:rsidRDefault="00785A2C">
      <w:pPr>
        <w:pStyle w:val="EditorsNote"/>
        <w:rPr>
          <w:del w:id="195" w:author="vivo-R1" w:date="2025-01-22T11:53:00Z"/>
          <w:lang w:eastAsia="ko-KR"/>
        </w:rPr>
      </w:pPr>
      <w:bookmarkStart w:id="196" w:name="_Hlk188438343"/>
      <w:ins w:id="197" w:author="Thomas Belling (Nokia)" w:date="2025-01-22T01:55:00Z">
        <w:r w:rsidRPr="00223219">
          <w:rPr>
            <w:lang w:eastAsia="ko-KR"/>
          </w:rPr>
          <w:t>Editor's note:</w:t>
        </w:r>
        <w:r w:rsidRPr="00223219">
          <w:rPr>
            <w:lang w:eastAsia="ko-KR"/>
          </w:rPr>
          <w:tab/>
          <w:t xml:space="preserve">Possible </w:t>
        </w:r>
      </w:ins>
      <w:ins w:id="198" w:author="Ericsson_UUser" w:date="2025-01-22T12:04:00Z">
        <w:r w:rsidR="00062C4E" w:rsidRPr="00223219">
          <w:rPr>
            <w:lang w:eastAsia="ko-KR"/>
          </w:rPr>
          <w:t xml:space="preserve">details on </w:t>
        </w:r>
      </w:ins>
      <w:ins w:id="199" w:author="Thomas Belling (Nokia)" w:date="2025-01-22T01:55:00Z">
        <w:r w:rsidRPr="00223219">
          <w:rPr>
            <w:lang w:eastAsia="ko-KR"/>
          </w:rPr>
          <w:t xml:space="preserve">procedures to trigger an AF as VFL server </w:t>
        </w:r>
      </w:ins>
      <w:ins w:id="200" w:author="Thomas Belling (Nokia)" w:date="2025-01-22T02:04:00Z">
        <w:r w:rsidRPr="00223219">
          <w:rPr>
            <w:lang w:eastAsia="ko-KR"/>
          </w:rPr>
          <w:t>to perform model training</w:t>
        </w:r>
      </w:ins>
      <w:ins w:id="201" w:author="Thomas Belling (Nokia)" w:date="2025-01-22T01:55:00Z">
        <w:r w:rsidRPr="00223219">
          <w:rPr>
            <w:lang w:eastAsia="ko-KR"/>
          </w:rPr>
          <w:t>.are FFS.</w:t>
        </w:r>
      </w:ins>
    </w:p>
    <w:bookmarkEnd w:id="196"/>
    <w:p w14:paraId="5C0D35ED" w14:textId="77777777" w:rsidR="00B81816" w:rsidRPr="00223219" w:rsidRDefault="00785A2C">
      <w:pPr>
        <w:pStyle w:val="EditorsNote"/>
        <w:rPr>
          <w:ins w:id="202" w:author="Huawei SA2#166" w:date="2025-01-22T14:40:00Z"/>
          <w:lang w:eastAsia="zh-CN"/>
        </w:rPr>
      </w:pPr>
      <w:ins w:id="203" w:author="Huawei SA2#166" w:date="2025-01-22T14:40:00Z">
        <w:r w:rsidRPr="00223219">
          <w:rPr>
            <w:lang w:eastAsia="zh-CN"/>
          </w:rPr>
          <w:t>Editor's note:</w:t>
        </w:r>
        <w:r w:rsidRPr="00223219">
          <w:rPr>
            <w:lang w:eastAsia="zh-CN"/>
          </w:rPr>
          <w:tab/>
        </w:r>
      </w:ins>
      <w:ins w:id="204" w:author="Huawei SA2#166" w:date="2025-01-22T15:11:00Z">
        <w:r w:rsidRPr="00223219">
          <w:rPr>
            <w:lang w:eastAsia="zh-CN"/>
          </w:rPr>
          <w:t>How to select the MTLF as VFL client when the AF is VFL Server</w:t>
        </w:r>
      </w:ins>
      <w:ins w:id="205" w:author="Huawei SA2#166" w:date="2025-01-22T15:12:00Z">
        <w:r w:rsidRPr="00223219">
          <w:rPr>
            <w:lang w:eastAsia="zh-CN"/>
          </w:rPr>
          <w:t xml:space="preserve"> is FFS</w:t>
        </w:r>
      </w:ins>
      <w:ins w:id="206" w:author="Huawei SA2#166" w:date="2025-01-22T14:40:00Z">
        <w:r w:rsidRPr="00223219">
          <w:rPr>
            <w:lang w:eastAsia="zh-CN"/>
          </w:rPr>
          <w:t>.</w:t>
        </w:r>
      </w:ins>
    </w:p>
    <w:p w14:paraId="01DAB7BE" w14:textId="77777777" w:rsidR="00B81816" w:rsidRPr="00223219" w:rsidRDefault="00785A2C">
      <w:pPr>
        <w:pStyle w:val="B1"/>
        <w:rPr>
          <w:lang w:eastAsia="ko-KR"/>
        </w:rPr>
      </w:pPr>
      <w:r w:rsidRPr="00223219">
        <w:rPr>
          <w:lang w:eastAsia="ko-KR"/>
        </w:rPr>
        <w:t>1.</w:t>
      </w:r>
      <w:r w:rsidRPr="00223219">
        <w:rPr>
          <w:lang w:eastAsia="ko-KR"/>
        </w:rPr>
        <w:tab/>
        <w:t>The NWDAF acting as VFL server determines the VFL clients that participate in VFL procedure in the VFL clients discovery and preparation phase as described in the clause 6.2H.2.1 and clause 6.2H.2.2.</w:t>
      </w:r>
    </w:p>
    <w:p w14:paraId="3EC7A40E" w14:textId="19BEA305" w:rsidR="00B81816" w:rsidRPr="00223219" w:rsidDel="00444D09" w:rsidRDefault="00785A2C">
      <w:pPr>
        <w:pStyle w:val="NO"/>
        <w:rPr>
          <w:moveFrom w:id="207" w:author="Ericsson User_Athens" w:date="2025-02-20T16:31:00Z"/>
          <w:lang w:eastAsia="ko-KR"/>
        </w:rPr>
      </w:pPr>
      <w:moveFromRangeStart w:id="208" w:author="Ericsson User_Athens" w:date="2025-02-20T16:31:00Z" w:name="move190961493"/>
      <w:moveFrom w:id="209" w:author="Ericsson User_Athens" w:date="2025-02-20T16:31:00Z">
        <w:r w:rsidRPr="00223219" w:rsidDel="00444D09">
          <w:rPr>
            <w:lang w:eastAsia="ko-KR"/>
          </w:rPr>
          <w:t>NOTE 1:</w:t>
        </w:r>
        <w:r w:rsidRPr="00223219" w:rsidDel="00444D09">
          <w:rPr>
            <w:lang w:eastAsia="ko-KR"/>
          </w:rPr>
          <w:tab/>
          <w:t>VFL Server can determine to start the training based on local configuration and agreement among vendors and/or application providers participating in the same group for specific VFL task(s).</w:t>
        </w:r>
      </w:moveFrom>
    </w:p>
    <w:moveFromRangeEnd w:id="208"/>
    <w:p w14:paraId="0BED7120" w14:textId="77777777" w:rsidR="00B81816" w:rsidRPr="00223219" w:rsidRDefault="00785A2C">
      <w:pPr>
        <w:rPr>
          <w:lang w:eastAsia="ko-KR"/>
        </w:rPr>
      </w:pPr>
      <w:r w:rsidRPr="00223219">
        <w:rPr>
          <w:lang w:eastAsia="ko-KR"/>
        </w:rPr>
        <w:t>Steps 2-6 are repeated until the training termination condition is reached.</w:t>
      </w:r>
    </w:p>
    <w:p w14:paraId="2F19A068" w14:textId="366EC37C" w:rsidR="00B81816" w:rsidRPr="00223219" w:rsidRDefault="00785A2C">
      <w:pPr>
        <w:pStyle w:val="B1"/>
        <w:rPr>
          <w:lang w:eastAsia="ko-KR"/>
        </w:rPr>
      </w:pPr>
      <w:r w:rsidRPr="00223219">
        <w:rPr>
          <w:lang w:eastAsia="ko-KR"/>
        </w:rPr>
        <w:t>2.</w:t>
      </w:r>
      <w:r w:rsidRPr="00223219">
        <w:rPr>
          <w:lang w:eastAsia="ko-KR"/>
        </w:rPr>
        <w:tab/>
        <w:t>To start the VFL training, the VFL server sends a request to start the training to all selected VFL clients The request includes VFL correlation ID, at least the parameters negotiated during the preparation phase</w:t>
      </w:r>
      <w:ins w:id="210" w:author="Thomas Belling (Nokia)" w:date="2025-01-21T00:34:00Z">
        <w:r w:rsidRPr="00223219">
          <w:rPr>
            <w:lang w:eastAsia="ko-KR"/>
          </w:rPr>
          <w:t xml:space="preserve"> and theVFL training iteration number set to </w:t>
        </w:r>
      </w:ins>
      <w:ins w:id="211" w:author="Ericsson User_Athens" w:date="2025-02-20T16:20:00Z">
        <w:r w:rsidR="005477A9" w:rsidRPr="005477A9">
          <w:rPr>
            <w:highlight w:val="yellow"/>
            <w:lang w:eastAsia="ko-KR"/>
          </w:rPr>
          <w:t>0</w:t>
        </w:r>
      </w:ins>
      <w:ins w:id="212" w:author="Thomas Belling (Nokia)" w:date="2025-01-21T00:34:00Z">
        <w:r w:rsidRPr="00223219">
          <w:rPr>
            <w:lang w:eastAsia="ko-KR"/>
          </w:rPr>
          <w:t xml:space="preserve">, and a </w:t>
        </w:r>
        <w:r w:rsidRPr="00223219">
          <w:t>Notification Correlation ID.</w:t>
        </w:r>
      </w:ins>
      <w:r w:rsidRPr="00223219">
        <w:rPr>
          <w:lang w:eastAsia="ko-KR"/>
        </w:rPr>
        <w:t>, Optionally, the VFL Server includes</w:t>
      </w:r>
      <w:ins w:id="213" w:author="Huawei SA2#166" w:date="2025-01-22T15:14:00Z">
        <w:r w:rsidRPr="00223219">
          <w:rPr>
            <w:lang w:eastAsia="ko-KR"/>
          </w:rPr>
          <w:t xml:space="preserve"> and </w:t>
        </w:r>
      </w:ins>
      <w:del w:id="214" w:author="Ericsson User" w:date="2025-01-27T09:25:00Z">
        <w:r w:rsidRPr="00223219" w:rsidDel="00151D2C">
          <w:rPr>
            <w:lang w:eastAsia="ko-KR"/>
          </w:rPr>
          <w:delText xml:space="preserve"> </w:delText>
        </w:r>
      </w:del>
      <w:ins w:id="215" w:author="Ericsson_UUser_December" w:date="2024-12-27T13:11:00Z">
        <w:r w:rsidRPr="00223219">
          <w:rPr>
            <w:lang w:eastAsia="ko-KR"/>
          </w:rPr>
          <w:t>parameters according to clause 6.2H.3</w:t>
        </w:r>
      </w:ins>
      <w:r w:rsidRPr="00223219">
        <w:rPr>
          <w:lang w:eastAsia="ko-KR"/>
        </w:rPr>
        <w:t>.</w:t>
      </w:r>
    </w:p>
    <w:p w14:paraId="66582F0E" w14:textId="77777777" w:rsidR="00B81816" w:rsidRPr="00223219" w:rsidRDefault="00785A2C">
      <w:pPr>
        <w:pStyle w:val="EditorsNote"/>
        <w:rPr>
          <w:del w:id="216" w:author="Ericsson_UUser_December" w:date="2024-12-27T13:10:00Z"/>
          <w:lang w:eastAsia="ko-KR"/>
        </w:rPr>
      </w:pPr>
      <w:del w:id="217" w:author="Ericsson_UUser_December" w:date="2024-12-27T13:10:00Z">
        <w:r w:rsidRPr="00223219">
          <w:rPr>
            <w:lang w:eastAsia="ko-KR"/>
          </w:rPr>
          <w:delText>Editor's note:</w:delText>
        </w:r>
        <w:r w:rsidRPr="00223219">
          <w:rPr>
            <w:lang w:eastAsia="ko-KR"/>
          </w:rPr>
          <w:tab/>
          <w:delText>Whether the parameters negotiated in the preparation phase are provided at the end of the preparation phase or at the start of the training is FFS.</w:delText>
        </w:r>
      </w:del>
    </w:p>
    <w:p w14:paraId="601222FF" w14:textId="340B2F1D" w:rsidR="00B81816" w:rsidRPr="00223219" w:rsidRDefault="00785A2C">
      <w:pPr>
        <w:pStyle w:val="B1"/>
        <w:rPr>
          <w:lang w:eastAsia="ko-KR"/>
        </w:rPr>
      </w:pPr>
      <w:r w:rsidRPr="00223219">
        <w:rPr>
          <w:lang w:eastAsia="ko-KR"/>
        </w:rPr>
        <w:tab/>
        <w:t xml:space="preserve">If the VFL procedure continues in subsequent iterations, the VFL server sends a request for a new VFL training iteration containing </w:t>
      </w:r>
      <w:del w:id="218" w:author="Thomas Belling (Nokia)" w:date="2025-01-21T00:36:00Z">
        <w:r w:rsidRPr="00223219">
          <w:rPr>
            <w:lang w:eastAsia="ko-KR"/>
          </w:rPr>
          <w:delText>the VFL correlation ID</w:delText>
        </w:r>
      </w:del>
      <w:ins w:id="219" w:author="Ericsson User" w:date="2025-01-27T08:39:00Z">
        <w:r w:rsidR="00A35954">
          <w:rPr>
            <w:lang w:eastAsia="ko-KR"/>
          </w:rPr>
          <w:t xml:space="preserve"> </w:t>
        </w:r>
      </w:ins>
      <w:ins w:id="220" w:author="Thomas Belling (Nokia)" w:date="2025-01-21T00:36:00Z">
        <w:r w:rsidRPr="00223219">
          <w:rPr>
            <w:lang w:eastAsia="ko-KR"/>
          </w:rPr>
          <w:t xml:space="preserve">an incremented a VFL training iteration number. </w:t>
        </w:r>
      </w:ins>
      <w:r w:rsidRPr="00223219">
        <w:rPr>
          <w:lang w:eastAsia="ko-KR"/>
        </w:rPr>
        <w:t xml:space="preserve"> and intermediate model training information to each of the VFL clients for next round of VFL training.</w:t>
      </w:r>
    </w:p>
    <w:p w14:paraId="41E6AA89" w14:textId="77777777" w:rsidR="00B81816" w:rsidRPr="00223219" w:rsidRDefault="00785A2C">
      <w:pPr>
        <w:pStyle w:val="B2"/>
        <w:rPr>
          <w:lang w:eastAsia="ko-KR"/>
        </w:rPr>
      </w:pPr>
      <w:r w:rsidRPr="00223219">
        <w:rPr>
          <w:lang w:eastAsia="ko-KR"/>
        </w:rPr>
        <w:t>2a.</w:t>
      </w:r>
      <w:r w:rsidRPr="00223219">
        <w:rPr>
          <w:lang w:eastAsia="ko-KR"/>
        </w:rPr>
        <w:tab/>
        <w:t>The VFL server sends a Nnwdaf_VFLTraining_Subscribe to the selected NWDAF VFL clients(s).</w:t>
      </w:r>
    </w:p>
    <w:p w14:paraId="49290FE7" w14:textId="77777777" w:rsidR="00B81816" w:rsidRPr="00223219" w:rsidRDefault="00785A2C">
      <w:pPr>
        <w:pStyle w:val="B2"/>
        <w:rPr>
          <w:lang w:eastAsia="ko-KR"/>
        </w:rPr>
      </w:pPr>
      <w:r w:rsidRPr="00223219">
        <w:rPr>
          <w:lang w:eastAsia="ko-KR"/>
        </w:rPr>
        <w:t>2b.</w:t>
      </w:r>
      <w:r w:rsidRPr="00223219">
        <w:rPr>
          <w:lang w:eastAsia="ko-KR"/>
        </w:rPr>
        <w:tab/>
        <w:t>The VFL server sends a Naf_VFLTraining_Subscribe to the selected trusted AF VFL clients(s).</w:t>
      </w:r>
    </w:p>
    <w:p w14:paraId="4753EB5B" w14:textId="77777777" w:rsidR="00B81816" w:rsidRPr="00223219" w:rsidRDefault="00785A2C">
      <w:pPr>
        <w:pStyle w:val="B2"/>
        <w:rPr>
          <w:lang w:eastAsia="ko-KR"/>
        </w:rPr>
      </w:pPr>
      <w:r w:rsidRPr="00223219">
        <w:rPr>
          <w:lang w:eastAsia="ko-KR"/>
        </w:rPr>
        <w:t>2c.</w:t>
      </w:r>
      <w:r w:rsidRPr="00223219">
        <w:rPr>
          <w:lang w:eastAsia="ko-KR"/>
        </w:rPr>
        <w:tab/>
        <w:t>For each selected untrusted AF VFL clients, the VFL server sends a Nnef_VFLTraining_AFClient_Subscribe to the NEF handling that AF.</w:t>
      </w:r>
    </w:p>
    <w:p w14:paraId="7978E51C" w14:textId="77777777" w:rsidR="00B81816" w:rsidRPr="00223219" w:rsidRDefault="00785A2C">
      <w:pPr>
        <w:pStyle w:val="B2"/>
        <w:rPr>
          <w:lang w:eastAsia="ko-KR"/>
        </w:rPr>
      </w:pPr>
      <w:r w:rsidRPr="00223219">
        <w:rPr>
          <w:lang w:eastAsia="ko-KR"/>
        </w:rPr>
        <w:t>2d.</w:t>
      </w:r>
      <w:r w:rsidRPr="00223219">
        <w:rPr>
          <w:lang w:eastAsia="ko-KR"/>
        </w:rPr>
        <w:tab/>
        <w:t>For each selected untrusted AF VFL clients, the NEF sends a Naf_VFLTraining_Subscribe to that AF. The NEF may also translate the analytic filter information if needed, e.g. TAIs into geographical area.</w:t>
      </w:r>
    </w:p>
    <w:p w14:paraId="2DFA6852" w14:textId="3D73EBC1" w:rsidR="00B81816" w:rsidRPr="00223219" w:rsidRDefault="00785A2C">
      <w:pPr>
        <w:pStyle w:val="NO"/>
        <w:rPr>
          <w:lang w:eastAsia="ko-KR"/>
        </w:rPr>
      </w:pPr>
      <w:del w:id="221" w:author="Thomas Belling (Nokia)" w:date="2025-01-21T00:39:00Z">
        <w:r w:rsidRPr="00223219">
          <w:rPr>
            <w:lang w:eastAsia="ko-KR"/>
          </w:rPr>
          <w:delText>NOTE 2:</w:delText>
        </w:r>
        <w:r w:rsidRPr="00223219">
          <w:rPr>
            <w:lang w:eastAsia="ko-KR"/>
          </w:rPr>
          <w:tab/>
          <w:delText>In this release, the same NF associated with a VFL Server or VFL Client capability during the VFL training for a VFL correlation ID is also the same NF during the VFL inference</w:delText>
        </w:r>
      </w:del>
      <w:r w:rsidRPr="00223219">
        <w:rPr>
          <w:lang w:eastAsia="ko-KR"/>
        </w:rPr>
        <w:t>.</w:t>
      </w:r>
    </w:p>
    <w:p w14:paraId="3D949FE7" w14:textId="77777777" w:rsidR="00B81816" w:rsidRPr="00223219" w:rsidRDefault="00785A2C">
      <w:pPr>
        <w:pStyle w:val="EditorsNote"/>
        <w:rPr>
          <w:del w:id="222" w:author="Ericsson_UUser_December" w:date="2024-12-27T13:44:00Z"/>
          <w:lang w:eastAsia="ko-KR"/>
        </w:rPr>
      </w:pPr>
      <w:del w:id="223" w:author="Ericsson_UUser_December" w:date="2024-12-27T13:44:00Z">
        <w:r w:rsidRPr="00223219">
          <w:rPr>
            <w:lang w:eastAsia="ko-KR"/>
          </w:rPr>
          <w:delText>Editor's note:</w:delText>
        </w:r>
        <w:r w:rsidRPr="00223219">
          <w:rPr>
            <w:lang w:eastAsia="ko-KR"/>
          </w:rPr>
          <w:tab/>
          <w:delText>Additional Parameters to be provided in the request are FFS.</w:delText>
        </w:r>
      </w:del>
    </w:p>
    <w:p w14:paraId="09C743C1" w14:textId="77777777" w:rsidR="00B81816" w:rsidRPr="00223219" w:rsidRDefault="00785A2C">
      <w:pPr>
        <w:pStyle w:val="EditorsNote"/>
        <w:rPr>
          <w:del w:id="224" w:author="Ericsson_UUser_December" w:date="2024-12-27T13:13:00Z"/>
          <w:lang w:eastAsia="ko-KR"/>
        </w:rPr>
      </w:pPr>
      <w:del w:id="225" w:author="Ericsson_UUser_December" w:date="2024-12-27T13:13:00Z">
        <w:r w:rsidRPr="00223219">
          <w:rPr>
            <w:lang w:eastAsia="ko-KR"/>
          </w:rPr>
          <w:delText>Editor's note:</w:delText>
        </w:r>
        <w:r w:rsidRPr="00223219">
          <w:rPr>
            <w:lang w:eastAsia="ko-KR"/>
          </w:rPr>
          <w:tab/>
          <w:delText>It is FFS whether and how the local ML model is obtained by VFL Client in VFL training process.</w:delText>
        </w:r>
      </w:del>
    </w:p>
    <w:p w14:paraId="3C7EE6A1" w14:textId="77777777" w:rsidR="00B81816" w:rsidRPr="00223219" w:rsidRDefault="00785A2C">
      <w:pPr>
        <w:pStyle w:val="B1"/>
        <w:rPr>
          <w:lang w:eastAsia="ko-KR"/>
        </w:rPr>
      </w:pPr>
      <w:r w:rsidRPr="00223219">
        <w:rPr>
          <w:lang w:eastAsia="ko-KR"/>
        </w:rPr>
        <w:t>3.</w:t>
      </w:r>
      <w:r w:rsidRPr="00223219">
        <w:rPr>
          <w:lang w:eastAsia="ko-KR"/>
        </w:rPr>
        <w:tab/>
        <w:t>[Optional] Each VFL client collects its local data by using the current mechanism if the VFL client has no local data already available. The data used by each VFL Client is collected as per alignment information.</w:t>
      </w:r>
    </w:p>
    <w:p w14:paraId="6B628C12" w14:textId="77777777" w:rsidR="00B81816" w:rsidRPr="00223219" w:rsidRDefault="00785A2C">
      <w:pPr>
        <w:pStyle w:val="B1"/>
        <w:rPr>
          <w:lang w:eastAsia="ko-KR"/>
        </w:rPr>
      </w:pPr>
      <w:r w:rsidRPr="00223219">
        <w:rPr>
          <w:lang w:eastAsia="ko-KR"/>
        </w:rPr>
        <w:t>4.</w:t>
      </w:r>
      <w:r w:rsidRPr="00223219">
        <w:rPr>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w:t>
      </w:r>
    </w:p>
    <w:p w14:paraId="3EA489B9" w14:textId="77777777" w:rsidR="00B81816" w:rsidRPr="00223219" w:rsidRDefault="00785A2C">
      <w:pPr>
        <w:pStyle w:val="NO"/>
        <w:rPr>
          <w:lang w:eastAsia="ko-KR"/>
        </w:rPr>
      </w:pPr>
      <w:r w:rsidRPr="00223219">
        <w:rPr>
          <w:lang w:eastAsia="ko-KR"/>
        </w:rPr>
        <w:lastRenderedPageBreak/>
        <w:t>NOTE </w:t>
      </w:r>
      <w:del w:id="226" w:author="Ericsson_UUser_December" w:date="2025-01-14T08:55:00Z">
        <w:r w:rsidRPr="00223219">
          <w:rPr>
            <w:lang w:eastAsia="ko-KR"/>
          </w:rPr>
          <w:delText>3</w:delText>
        </w:r>
      </w:del>
      <w:ins w:id="227" w:author="Ericsson_UUser_December" w:date="2025-01-14T08:55:00Z">
        <w:r w:rsidRPr="00223219">
          <w:rPr>
            <w:lang w:eastAsia="ko-KR"/>
          </w:rPr>
          <w:t>4</w:t>
        </w:r>
      </w:ins>
      <w:r w:rsidRPr="00223219">
        <w:rPr>
          <w:lang w:eastAsia="ko-KR"/>
        </w:rPr>
        <w:t>:</w:t>
      </w:r>
      <w:r w:rsidRPr="00223219">
        <w:rPr>
          <w:lang w:eastAsia="ko-KR"/>
        </w:rPr>
        <w:tab/>
        <w:t>The intermediate model training information and intermediate training result are constructed in per sample granularity.</w:t>
      </w:r>
    </w:p>
    <w:p w14:paraId="4944495C" w14:textId="77777777" w:rsidR="00B81816" w:rsidRPr="00223219" w:rsidRDefault="00785A2C">
      <w:pPr>
        <w:pStyle w:val="EditorsNote"/>
        <w:rPr>
          <w:lang w:eastAsia="ko-KR"/>
        </w:rPr>
      </w:pPr>
      <w:r w:rsidRPr="00223219">
        <w:rPr>
          <w:lang w:eastAsia="ko-KR"/>
        </w:rPr>
        <w:t>Editor's note:</w:t>
      </w:r>
      <w:r w:rsidRPr="00223219">
        <w:rPr>
          <w:lang w:eastAsia="ko-KR"/>
        </w:rPr>
        <w:tab/>
        <w:t>It is FFS and may depend on the service design: When the clients report the client intermediate training result, it also includes the corresponding VFL correlation ID.</w:t>
      </w:r>
    </w:p>
    <w:p w14:paraId="5BBF2F61" w14:textId="77777777" w:rsidR="00B81816" w:rsidRPr="00223219" w:rsidRDefault="00785A2C">
      <w:pPr>
        <w:pStyle w:val="EditorsNote"/>
        <w:rPr>
          <w:lang w:eastAsia="ko-KR"/>
        </w:rPr>
      </w:pPr>
      <w:r w:rsidRPr="00223219">
        <w:rPr>
          <w:lang w:eastAsia="ko-KR"/>
        </w:rPr>
        <w:t>Editor's note:</w:t>
      </w:r>
      <w:r w:rsidRPr="00223219">
        <w:rPr>
          <w:lang w:eastAsia="ko-KR"/>
        </w:rPr>
        <w:tab/>
        <w:t>Whether and how to exchange intermediate training result among VFL Clients is FFS.</w:t>
      </w:r>
    </w:p>
    <w:p w14:paraId="508977BA" w14:textId="77777777" w:rsidR="00B81816" w:rsidRPr="00223219" w:rsidRDefault="00785A2C">
      <w:pPr>
        <w:pStyle w:val="B1"/>
        <w:rPr>
          <w:ins w:id="228" w:author="Ericsson_UUser_December" w:date="2024-12-27T13:14:00Z"/>
          <w:lang w:eastAsia="ko-KR"/>
        </w:rPr>
      </w:pPr>
      <w:r w:rsidRPr="00223219">
        <w:rPr>
          <w:lang w:eastAsia="ko-KR"/>
        </w:rPr>
        <w:t>5.</w:t>
      </w:r>
      <w:r w:rsidRPr="00223219">
        <w:rPr>
          <w:lang w:eastAsia="ko-KR"/>
        </w:rPr>
        <w:tab/>
        <w:t>Each VFL client reports the computed client intermediate training result of the local ML model to the VFL server.</w:t>
      </w:r>
      <w:ins w:id="229" w:author="Ericsson_UUser_December" w:date="2024-12-27T13:14:00Z">
        <w:r w:rsidRPr="00223219">
          <w:rPr>
            <w:lang w:eastAsia="ko-KR"/>
          </w:rPr>
          <w:t xml:space="preserve"> </w:t>
        </w:r>
      </w:ins>
      <w:ins w:id="230" w:author="Thomas Belling (Nokia)" w:date="2025-01-21T00:38:00Z">
        <w:r w:rsidRPr="00223219">
          <w:rPr>
            <w:lang w:eastAsia="ko-KR"/>
          </w:rPr>
          <w:t xml:space="preserve">the </w:t>
        </w:r>
        <w:r w:rsidRPr="00223219">
          <w:t>Notification Correlation ID,</w:t>
        </w:r>
        <w:r w:rsidRPr="00223219">
          <w:rPr>
            <w:lang w:eastAsia="ko-KR"/>
          </w:rPr>
          <w:t xml:space="preserve"> and a VFL training iteration number. </w:t>
        </w:r>
      </w:ins>
      <w:ins w:id="231" w:author="Ericsson_UUser_December" w:date="2024-12-27T13:14:00Z">
        <w:r w:rsidRPr="00223219">
          <w:rPr>
            <w:lang w:eastAsia="ko-KR"/>
          </w:rPr>
          <w:t xml:space="preserve">A client may indicate in message </w:t>
        </w:r>
      </w:ins>
      <w:ins w:id="232" w:author="Ericsson_UUser_December" w:date="2025-01-10T15:17:00Z">
        <w:r w:rsidRPr="00223219">
          <w:rPr>
            <w:lang w:eastAsia="ko-KR"/>
          </w:rPr>
          <w:t>for a request to</w:t>
        </w:r>
      </w:ins>
      <w:ins w:id="233" w:author="Ericsson_UUser_December" w:date="2024-12-27T13:14:00Z">
        <w:r w:rsidRPr="00223219">
          <w:rPr>
            <w:lang w:eastAsia="ko-KR"/>
          </w:rPr>
          <w:t xml:space="preserve"> leave the </w:t>
        </w:r>
      </w:ins>
      <w:ins w:id="234" w:author="Huawei SA2#166" w:date="2025-01-22T15:17:00Z">
        <w:r w:rsidRPr="00223219">
          <w:rPr>
            <w:lang w:eastAsia="ko-KR"/>
          </w:rPr>
          <w:t>V</w:t>
        </w:r>
      </w:ins>
      <w:ins w:id="235" w:author="Ericsson_UUser_December" w:date="2024-12-27T13:14:00Z">
        <w:r w:rsidRPr="00223219">
          <w:rPr>
            <w:lang w:eastAsia="ko-KR"/>
          </w:rPr>
          <w:t>FL.</w:t>
        </w:r>
      </w:ins>
    </w:p>
    <w:p w14:paraId="44C2EC18" w14:textId="77777777" w:rsidR="00B81816" w:rsidRPr="00223219" w:rsidRDefault="00785A2C">
      <w:pPr>
        <w:pStyle w:val="NO"/>
        <w:rPr>
          <w:lang w:eastAsia="ko-KR"/>
        </w:rPr>
      </w:pPr>
      <w:ins w:id="236" w:author="Ericsson_UUser_December" w:date="2024-12-27T13:14:00Z">
        <w:r w:rsidRPr="00223219">
          <w:rPr>
            <w:lang w:eastAsia="ko-KR"/>
          </w:rPr>
          <w:t>NOTE</w:t>
        </w:r>
        <w:r w:rsidRPr="00223219">
          <w:t> </w:t>
        </w:r>
      </w:ins>
      <w:ins w:id="237" w:author="Ericsson_UUser_December" w:date="2025-01-14T08:55:00Z">
        <w:r w:rsidRPr="00223219">
          <w:rPr>
            <w:lang w:eastAsia="ko-KR"/>
          </w:rPr>
          <w:t>5</w:t>
        </w:r>
      </w:ins>
      <w:ins w:id="238" w:author="Ericsson_UUser_December" w:date="2024-12-27T13:14:00Z">
        <w:r w:rsidRPr="00223219">
          <w:rPr>
            <w:lang w:eastAsia="ko-KR"/>
          </w:rPr>
          <w:t>:</w:t>
        </w:r>
        <w:r w:rsidRPr="00223219">
          <w:rPr>
            <w:lang w:eastAsia="ko-KR"/>
          </w:rPr>
          <w:tab/>
          <w:t>If the VFL Server deems the training can continue, it responds back by informing the FL Client to cease the ML Model training by performing step 8 for this client.</w:t>
        </w:r>
      </w:ins>
    </w:p>
    <w:p w14:paraId="04E8202D" w14:textId="77777777" w:rsidR="00B81816" w:rsidRPr="00223219" w:rsidRDefault="00785A2C">
      <w:pPr>
        <w:pStyle w:val="B2"/>
        <w:rPr>
          <w:lang w:eastAsia="ko-KR"/>
        </w:rPr>
      </w:pPr>
      <w:r w:rsidRPr="00223219">
        <w:rPr>
          <w:lang w:eastAsia="ko-KR"/>
        </w:rPr>
        <w:t>5a.</w:t>
      </w:r>
      <w:r w:rsidRPr="00223219">
        <w:rPr>
          <w:lang w:eastAsia="ko-KR"/>
        </w:rPr>
        <w:tab/>
        <w:t>A NWDAF VFL client sends a Nnwdaf_VFLTraining_Notify.</w:t>
      </w:r>
    </w:p>
    <w:p w14:paraId="58270E73" w14:textId="77777777" w:rsidR="00B81816" w:rsidRPr="00223219" w:rsidRDefault="00785A2C">
      <w:pPr>
        <w:pStyle w:val="B2"/>
        <w:rPr>
          <w:lang w:eastAsia="ko-KR"/>
        </w:rPr>
      </w:pPr>
      <w:r w:rsidRPr="00223219">
        <w:rPr>
          <w:lang w:eastAsia="ko-KR"/>
        </w:rPr>
        <w:t>5b.</w:t>
      </w:r>
      <w:r w:rsidRPr="00223219">
        <w:rPr>
          <w:lang w:eastAsia="ko-KR"/>
        </w:rPr>
        <w:tab/>
        <w:t>A trusted AF VFL client sends a Naf_VFLTraining_Notify to the VFL server.</w:t>
      </w:r>
    </w:p>
    <w:p w14:paraId="6D624324" w14:textId="77777777" w:rsidR="00B81816" w:rsidRPr="00223219" w:rsidRDefault="00785A2C">
      <w:pPr>
        <w:pStyle w:val="B2"/>
        <w:rPr>
          <w:lang w:eastAsia="ko-KR"/>
        </w:rPr>
      </w:pPr>
      <w:r w:rsidRPr="00223219">
        <w:rPr>
          <w:lang w:eastAsia="ko-KR"/>
        </w:rPr>
        <w:t>5c.</w:t>
      </w:r>
      <w:r w:rsidRPr="00223219">
        <w:rPr>
          <w:lang w:eastAsia="ko-KR"/>
        </w:rPr>
        <w:tab/>
        <w:t>An untrusted AF VFL client sends a Naf_VFLTraining_Notify to the NEF.</w:t>
      </w:r>
    </w:p>
    <w:p w14:paraId="6DB6B576" w14:textId="77777777" w:rsidR="00B81816" w:rsidRPr="00223219" w:rsidRDefault="00785A2C">
      <w:pPr>
        <w:pStyle w:val="B2"/>
        <w:rPr>
          <w:lang w:eastAsia="ko-KR"/>
        </w:rPr>
      </w:pPr>
      <w:r w:rsidRPr="00223219">
        <w:rPr>
          <w:lang w:eastAsia="ko-KR"/>
        </w:rPr>
        <w:t>5d.</w:t>
      </w:r>
      <w:r w:rsidRPr="00223219">
        <w:rPr>
          <w:lang w:eastAsia="ko-KR"/>
        </w:rPr>
        <w:tab/>
        <w:t>For each untrusted AF VFL client</w:t>
      </w:r>
      <w:del w:id="239" w:author="Ericsson_0114" w:date="2025-01-14T14:35:00Z">
        <w:r w:rsidRPr="00223219">
          <w:rPr>
            <w:lang w:eastAsia="ko-KR"/>
          </w:rPr>
          <w:delText xml:space="preserve"> </w:delText>
        </w:r>
      </w:del>
      <w:r w:rsidRPr="00223219">
        <w:rPr>
          <w:lang w:eastAsia="ko-KR"/>
        </w:rPr>
        <w:t>, the NEF converts any external identifiers to internal identifiers and sends a Nnef_VFLTraining_AFClient_Notify to the VFL server.</w:t>
      </w:r>
    </w:p>
    <w:p w14:paraId="155C539A" w14:textId="77777777" w:rsidR="00B81816" w:rsidRPr="00223219" w:rsidRDefault="00785A2C">
      <w:pPr>
        <w:pStyle w:val="B1"/>
        <w:rPr>
          <w:lang w:eastAsia="ko-KR"/>
        </w:rPr>
      </w:pPr>
      <w:r w:rsidRPr="00223219">
        <w:rPr>
          <w:lang w:eastAsia="ko-KR"/>
        </w:rPr>
        <w:t>6.</w:t>
      </w:r>
      <w:r w:rsidRPr="00223219">
        <w:rPr>
          <w:lang w:eastAsia="ko-KR"/>
        </w:rPr>
        <w:tab/>
        <w:t xml:space="preserve">The VFL server may collect the local data and generate its own local intermediate training result. The </w:t>
      </w:r>
      <w:del w:id="240" w:author="Ericsson_UUser_December" w:date="2024-12-27T13:16:00Z">
        <w:r w:rsidRPr="00223219">
          <w:rPr>
            <w:lang w:eastAsia="ko-KR"/>
          </w:rPr>
          <w:delText xml:space="preserve">NWDAF acting as </w:delText>
        </w:r>
      </w:del>
      <w:r w:rsidRPr="00223219">
        <w:rPr>
          <w:lang w:eastAsia="ko-KR"/>
        </w:rPr>
        <w:t>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w:t>
      </w:r>
      <w:ins w:id="241" w:author="Huawei SA2#166" w:date="2025-01-22T15:17:00Z">
        <w:r w:rsidRPr="00223219">
          <w:rPr>
            <w:lang w:val="en-US" w:eastAsia="zh-CN"/>
          </w:rPr>
          <w:t xml:space="preserve"> and/or the model of the VFL Server</w:t>
        </w:r>
      </w:ins>
      <w:r w:rsidRPr="00223219">
        <w:rPr>
          <w:lang w:eastAsia="ko-KR"/>
        </w:rPr>
        <w:t>. Different intermediate model training information may be computed for different VFL clients and for the VFL Server itself.</w:t>
      </w:r>
    </w:p>
    <w:p w14:paraId="11FFE56F" w14:textId="77777777" w:rsidR="00B81816" w:rsidRPr="00223219" w:rsidRDefault="00785A2C">
      <w:pPr>
        <w:pStyle w:val="B1"/>
        <w:rPr>
          <w:lang w:eastAsia="ko-KR"/>
        </w:rPr>
      </w:pPr>
      <w:r w:rsidRPr="00223219">
        <w:rPr>
          <w:lang w:eastAsia="ko-KR"/>
        </w:rPr>
        <w:tab/>
        <w:t>The VFL server may also compute the ML model metric (e.g. ML model accuracy) based on all the intermediate training result received from VFL clients and the label.</w:t>
      </w:r>
    </w:p>
    <w:p w14:paraId="2111866D" w14:textId="77777777" w:rsidR="00B81816" w:rsidRPr="00223219" w:rsidRDefault="00785A2C">
      <w:pPr>
        <w:pStyle w:val="EditorsNote"/>
        <w:rPr>
          <w:lang w:eastAsia="ko-KR"/>
        </w:rPr>
      </w:pPr>
      <w:r w:rsidRPr="00223219">
        <w:rPr>
          <w:lang w:eastAsia="ko-KR"/>
        </w:rPr>
        <w:t>Editor's note:</w:t>
      </w:r>
      <w:r w:rsidRPr="00223219">
        <w:rPr>
          <w:lang w:eastAsia="ko-KR"/>
        </w:rPr>
        <w:tab/>
        <w:t>Whether weight of the VFL Client is computed by VFL server is FFS.</w:t>
      </w:r>
    </w:p>
    <w:p w14:paraId="385ED8CB" w14:textId="77777777" w:rsidR="00B81816" w:rsidRPr="00223219" w:rsidRDefault="00785A2C">
      <w:pPr>
        <w:pStyle w:val="EditorsNote"/>
        <w:rPr>
          <w:del w:id="242" w:author="Ericsson_UUser_December" w:date="2024-12-27T13:15:00Z"/>
          <w:lang w:eastAsia="ko-KR"/>
        </w:rPr>
      </w:pPr>
      <w:del w:id="243" w:author="Ericsson_UUser_December" w:date="2024-12-27T13:15:00Z">
        <w:r w:rsidRPr="00223219">
          <w:rPr>
            <w:lang w:eastAsia="ko-KR"/>
          </w:rPr>
          <w:delText>Editor's note:</w:delText>
        </w:r>
        <w:r w:rsidRPr="00223219">
          <w:rPr>
            <w:lang w:eastAsia="ko-KR"/>
          </w:rPr>
          <w:tab/>
          <w:delText>Whether VFL server and VFL clients share feature information is FFS.</w:delText>
        </w:r>
      </w:del>
    </w:p>
    <w:p w14:paraId="29AFAB61" w14:textId="0D386F52" w:rsidR="00B81816" w:rsidRPr="00223219" w:rsidRDefault="00785A2C">
      <w:pPr>
        <w:pStyle w:val="B1"/>
        <w:rPr>
          <w:lang w:eastAsia="ko-KR"/>
        </w:rPr>
      </w:pPr>
      <w:r w:rsidRPr="00223219">
        <w:rPr>
          <w:lang w:eastAsia="ko-KR"/>
        </w:rPr>
        <w:t>7.</w:t>
      </w:r>
      <w:r w:rsidRPr="00223219">
        <w:rPr>
          <w:lang w:eastAsia="ko-KR"/>
        </w:rPr>
        <w:tab/>
        <w:t>[Optional] The</w:t>
      </w:r>
      <w:del w:id="244" w:author="Ericsson_UUser_December" w:date="2024-12-27T13:17:00Z">
        <w:r w:rsidRPr="00223219">
          <w:rPr>
            <w:lang w:eastAsia="ko-KR"/>
          </w:rPr>
          <w:delText xml:space="preserve"> NWDAF acting as</w:delText>
        </w:r>
      </w:del>
      <w:r w:rsidRPr="00223219">
        <w:rPr>
          <w:lang w:eastAsia="ko-KR"/>
        </w:rPr>
        <w:t xml:space="preserve"> VFL server evaluates (e.g. based on the convergence of a loss function or loss value and/or if the pre-set iteration number is reached) whether VFL Training process converged. If the VFL Server evaluates the VFL Training process did not converge, the </w:t>
      </w:r>
      <w:del w:id="245" w:author="Ericsson_UUser_December" w:date="2024-12-27T13:17:00Z">
        <w:r w:rsidRPr="00223219">
          <w:rPr>
            <w:lang w:eastAsia="ko-KR"/>
          </w:rPr>
          <w:delText xml:space="preserve">NWDAF acting as a </w:delText>
        </w:r>
      </w:del>
      <w:r w:rsidRPr="00223219">
        <w:rPr>
          <w:lang w:eastAsia="ko-KR"/>
        </w:rPr>
        <w:t>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ins w:id="246" w:author="Huawei SA2#167" w:date="2025-02-20T14:49:00Z">
        <w:r w:rsidR="00F1758E" w:rsidRPr="00F1758E">
          <w:t xml:space="preserve"> </w:t>
        </w:r>
      </w:ins>
    </w:p>
    <w:p w14:paraId="534E7497" w14:textId="77777777" w:rsidR="00B81816" w:rsidRPr="00223219" w:rsidRDefault="00785A2C">
      <w:pPr>
        <w:pStyle w:val="B1"/>
        <w:rPr>
          <w:lang w:eastAsia="ko-KR"/>
        </w:rPr>
      </w:pPr>
      <w:r w:rsidRPr="00223219">
        <w:rPr>
          <w:lang w:eastAsia="ko-KR"/>
        </w:rPr>
        <w:tab/>
        <w:t>The VFL training termination decision may be also made as follows:</w:t>
      </w:r>
    </w:p>
    <w:p w14:paraId="03DBA238" w14:textId="399E5090" w:rsidR="00B81816" w:rsidRDefault="00785A2C">
      <w:pPr>
        <w:pStyle w:val="B2"/>
        <w:rPr>
          <w:ins w:id="247" w:author="Ericsson User_Athens" w:date="2025-02-19T18:29:00Z"/>
          <w:lang w:eastAsia="ko-KR"/>
        </w:rPr>
      </w:pPr>
      <w:r w:rsidRPr="00223219">
        <w:rPr>
          <w:lang w:eastAsia="ko-KR"/>
        </w:rPr>
        <w:tab/>
      </w:r>
      <w:ins w:id="248" w:author="Ericsson_UUser" w:date="2025-01-21T11:26:00Z">
        <w:r w:rsidRPr="00223219">
          <w:rPr>
            <w:lang w:eastAsia="ko-KR"/>
          </w:rPr>
          <w:t xml:space="preserve">Step 7b </w:t>
        </w:r>
      </w:ins>
      <w:ins w:id="249" w:author="Ericsson User_Athens" w:date="2025-02-19T18:29:00Z">
        <w:r w:rsidR="00A15D35" w:rsidRPr="00F6396E">
          <w:rPr>
            <w:highlight w:val="lightGray"/>
            <w:lang w:eastAsia="ko-KR"/>
          </w:rPr>
          <w:t>c</w:t>
        </w:r>
      </w:ins>
      <w:ins w:id="250" w:author="Ericsson User_Athens" w:date="2025-02-19T22:43:00Z">
        <w:r w:rsidR="00A00472">
          <w:rPr>
            <w:highlight w:val="lightGray"/>
            <w:lang w:eastAsia="ko-KR"/>
          </w:rPr>
          <w:t>, f and h</w:t>
        </w:r>
      </w:ins>
      <w:ins w:id="251" w:author="Ericsson User_Athens" w:date="2025-02-19T18:29:00Z">
        <w:r w:rsidR="00A15D35" w:rsidRPr="00223219">
          <w:rPr>
            <w:lang w:eastAsia="ko-KR"/>
          </w:rPr>
          <w:t xml:space="preserve">  </w:t>
        </w:r>
      </w:ins>
      <w:ins w:id="252" w:author="Ericsson_UUser" w:date="2025-01-21T11:26:00Z">
        <w:del w:id="253" w:author="Thomas Belling (Nokia)" w:date="2025-01-22T02:07:00Z">
          <w:r w:rsidRPr="00223219">
            <w:rPr>
              <w:lang w:eastAsia="ko-KR"/>
            </w:rPr>
            <w:delText>– 7g</w:delText>
          </w:r>
        </w:del>
        <w:r w:rsidRPr="00223219">
          <w:rPr>
            <w:lang w:eastAsia="ko-KR"/>
          </w:rPr>
          <w:t xml:space="preserve"> </w:t>
        </w:r>
      </w:ins>
      <w:r w:rsidRPr="00223219">
        <w:rPr>
          <w:lang w:eastAsia="ko-KR"/>
        </w:rPr>
        <w:t xml:space="preserve">Based on the consumer request, the VFL server </w:t>
      </w:r>
      <w:del w:id="254" w:author="Ericsson_UUser_December" w:date="2024-12-27T13:18:00Z">
        <w:r w:rsidRPr="00223219">
          <w:rPr>
            <w:lang w:eastAsia="ko-KR"/>
          </w:rPr>
          <w:delText xml:space="preserve">sends </w:delText>
        </w:r>
      </w:del>
      <w:ins w:id="255" w:author="Ericsson_UUser_December" w:date="2024-12-27T13:18:00Z">
        <w:r w:rsidRPr="00223219">
          <w:rPr>
            <w:lang w:eastAsia="ko-KR"/>
          </w:rPr>
          <w:t xml:space="preserve">notifies </w:t>
        </w:r>
      </w:ins>
      <w:bookmarkStart w:id="256" w:name="_Hlk188348678"/>
      <w:r w:rsidRPr="00223219">
        <w:rPr>
          <w:lang w:eastAsia="ko-KR"/>
        </w:rPr>
        <w:t>VFL status report to the consumer</w:t>
      </w:r>
      <w:bookmarkEnd w:id="256"/>
      <w:ins w:id="257" w:author="Ericsson_UUser_December" w:date="2024-12-27T13:19:00Z">
        <w:r w:rsidRPr="00223219">
          <w:rPr>
            <w:lang w:eastAsia="ko-KR"/>
          </w:rPr>
          <w:t>,</w:t>
        </w:r>
      </w:ins>
      <w:del w:id="258" w:author="Ericsson_UUser_December" w:date="2024-12-27T13:19:00Z">
        <w:r w:rsidRPr="00223219">
          <w:rPr>
            <w:lang w:eastAsia="ko-KR"/>
          </w:rPr>
          <w:delText>.</w:delText>
        </w:r>
      </w:del>
      <w:r w:rsidRPr="00223219">
        <w:rPr>
          <w:lang w:eastAsia="ko-KR"/>
        </w:rPr>
        <w:t xml:space="preserve"> </w:t>
      </w:r>
      <w:ins w:id="259" w:author="Ericsson_UUser_December" w:date="2024-12-27T13:18:00Z">
        <w:r w:rsidRPr="00223219">
          <w:rPr>
            <w:lang w:eastAsia="ko-KR"/>
          </w:rPr>
          <w:t xml:space="preserve">to update the metric value to the consumer periodically (e.g. a certain number of training rounds or </w:t>
        </w:r>
      </w:ins>
      <w:ins w:id="260" w:author="Thomas Belling (Nokia)" w:date="2025-01-22T02:12:00Z">
        <w:r w:rsidRPr="00223219">
          <w:rPr>
            <w:lang w:eastAsia="ko-KR"/>
          </w:rPr>
          <w:t>at</w:t>
        </w:r>
      </w:ins>
      <w:ins w:id="261" w:author="Thomas Belling (Nokia)" w:date="2025-01-22T02:11:00Z">
        <w:r w:rsidRPr="00223219">
          <w:rPr>
            <w:lang w:eastAsia="ko-KR"/>
          </w:rPr>
          <w:t xml:space="preserve"> </w:t>
        </w:r>
      </w:ins>
      <w:ins w:id="262" w:author="Thomas Belling (Nokia)" w:date="2025-01-22T02:12:00Z">
        <w:r w:rsidRPr="00223219">
          <w:rPr>
            <w:lang w:eastAsia="ko-KR"/>
          </w:rPr>
          <w:t>fixed periods</w:t>
        </w:r>
      </w:ins>
      <w:ins w:id="263" w:author="Ericsson_UUser_December" w:date="2024-12-27T13:18:00Z">
        <w:r w:rsidRPr="00223219">
          <w:rPr>
            <w:lang w:eastAsia="ko-KR"/>
          </w:rPr>
          <w:t>) or dynamically when some pre-determined status is achieved (e.g. the ML Model Accuracy threshold is achieved or training time expires)</w:t>
        </w:r>
      </w:ins>
      <w:r w:rsidRPr="00223219">
        <w:rPr>
          <w:lang w:eastAsia="ko-KR"/>
        </w:rPr>
        <w:t>The status report may include model metric (e.g. ML model accuracy).</w:t>
      </w:r>
    </w:p>
    <w:p w14:paraId="31B047C0" w14:textId="54EB0B3F" w:rsidR="00A15D35" w:rsidRDefault="00A15D35" w:rsidP="00A15D35">
      <w:pPr>
        <w:pStyle w:val="B2"/>
        <w:ind w:firstLine="0"/>
        <w:rPr>
          <w:ins w:id="264" w:author="Huawei SA2#167" w:date="2025-02-20T14:48:00Z"/>
          <w:lang w:eastAsia="ko-KR"/>
        </w:rPr>
      </w:pPr>
      <w:ins w:id="265" w:author="Ericsson User_Athens" w:date="2025-02-19T18:29:00Z">
        <w:r w:rsidRPr="00F6396E">
          <w:rPr>
            <w:highlight w:val="lightGray"/>
            <w:lang w:eastAsia="ko-KR"/>
          </w:rPr>
          <w:t>If NWDAF including MTLF has forwarded a subscription request to VFL server AF in step 0</w:t>
        </w:r>
      </w:ins>
      <w:ins w:id="266" w:author="Ericsson User_Athens" w:date="2025-02-19T22:44:00Z">
        <w:r w:rsidR="008305DD">
          <w:rPr>
            <w:highlight w:val="lightGray"/>
            <w:lang w:eastAsia="ko-KR"/>
          </w:rPr>
          <w:t>b</w:t>
        </w:r>
      </w:ins>
      <w:ins w:id="267" w:author="Ericsson User_Athens" w:date="2025-02-19T18:29:00Z">
        <w:r w:rsidRPr="00F6396E">
          <w:rPr>
            <w:highlight w:val="lightGray"/>
            <w:lang w:eastAsia="ko-KR"/>
          </w:rPr>
          <w:t>, and it did not add Notification target set to the first NWDAF containing AnLF, it adds the AF ID, in the Notification to the first NWDAF containing AnLF.</w:t>
        </w:r>
      </w:ins>
    </w:p>
    <w:p w14:paraId="581B47C7" w14:textId="7396A3C4" w:rsidR="00F1758E" w:rsidRPr="00223219" w:rsidDel="00F1758E" w:rsidRDefault="00F1758E" w:rsidP="00A15D35">
      <w:pPr>
        <w:pStyle w:val="B2"/>
        <w:ind w:firstLine="0"/>
        <w:rPr>
          <w:ins w:id="268" w:author="Ericsson User_Athens" w:date="2025-02-19T18:29:00Z"/>
          <w:del w:id="269" w:author="Huawei SA2#167" w:date="2025-02-20T14:49:00Z"/>
          <w:lang w:eastAsia="ko-KR"/>
        </w:rPr>
      </w:pPr>
    </w:p>
    <w:p w14:paraId="2129017F" w14:textId="77777777" w:rsidR="00B81816" w:rsidRPr="00223219" w:rsidRDefault="00785A2C">
      <w:pPr>
        <w:pStyle w:val="EditorsNote"/>
        <w:rPr>
          <w:del w:id="270" w:author="Ericsson_UUser_December" w:date="2024-12-27T13:20:00Z"/>
          <w:lang w:eastAsia="ko-KR"/>
        </w:rPr>
      </w:pPr>
      <w:del w:id="271" w:author="Ericsson_UUser_December" w:date="2024-12-27T13:20:00Z">
        <w:r w:rsidRPr="00223219">
          <w:rPr>
            <w:lang w:eastAsia="ko-KR"/>
          </w:rPr>
          <w:delText>Editor's note:</w:delText>
        </w:r>
        <w:r w:rsidRPr="00223219">
          <w:rPr>
            <w:lang w:eastAsia="ko-KR"/>
          </w:rPr>
          <w:tab/>
          <w:delText>The content of the VFL status report is FFS.</w:delText>
        </w:r>
      </w:del>
    </w:p>
    <w:p w14:paraId="3D2B1E9B" w14:textId="77777777" w:rsidR="00B81816" w:rsidRPr="00223219" w:rsidRDefault="00785A2C">
      <w:pPr>
        <w:pStyle w:val="EditorsNote"/>
        <w:rPr>
          <w:lang w:eastAsia="ko-KR"/>
        </w:rPr>
      </w:pPr>
      <w:r w:rsidRPr="00223219">
        <w:rPr>
          <w:lang w:eastAsia="ko-KR"/>
        </w:rPr>
        <w:t>Editor's note:</w:t>
      </w:r>
      <w:r w:rsidRPr="00223219">
        <w:rPr>
          <w:lang w:eastAsia="ko-KR"/>
        </w:rPr>
        <w:tab/>
        <w:t>Whether VFL server sending convergence report to the VFL client and what is convergence report are FFS.</w:t>
      </w:r>
    </w:p>
    <w:p w14:paraId="3A42065D" w14:textId="2D0C3EA7" w:rsidR="00B81816" w:rsidRPr="00223219" w:rsidRDefault="00785A2C">
      <w:pPr>
        <w:pStyle w:val="B2"/>
        <w:rPr>
          <w:lang w:eastAsia="ko-KR"/>
        </w:rPr>
      </w:pPr>
      <w:r w:rsidRPr="00223219">
        <w:rPr>
          <w:lang w:eastAsia="ko-KR"/>
        </w:rPr>
        <w:lastRenderedPageBreak/>
        <w:tab/>
      </w:r>
      <w:ins w:id="272" w:author="Ericsson User_Athens" w:date="2025-02-19T18:30:00Z">
        <w:r w:rsidR="00A15D35" w:rsidRPr="00F6396E">
          <w:rPr>
            <w:highlight w:val="lightGray"/>
            <w:lang w:eastAsia="ko-KR"/>
          </w:rPr>
          <w:t>Steps 7d,e</w:t>
        </w:r>
      </w:ins>
      <w:ins w:id="273" w:author="Ericsson User_Athens" w:date="2025-02-19T22:44:00Z">
        <w:r w:rsidR="001304F5">
          <w:rPr>
            <w:highlight w:val="lightGray"/>
            <w:lang w:eastAsia="ko-KR"/>
          </w:rPr>
          <w:t>,</w:t>
        </w:r>
      </w:ins>
      <w:ins w:id="274" w:author="Ericsson User_Athens" w:date="2025-02-19T18:30:00Z">
        <w:r w:rsidR="00A15D35" w:rsidRPr="00F6396E">
          <w:rPr>
            <w:highlight w:val="lightGray"/>
            <w:lang w:eastAsia="ko-KR"/>
          </w:rPr>
          <w:t>g</w:t>
        </w:r>
      </w:ins>
      <w:ins w:id="275" w:author="Ericsson User_Athens" w:date="2025-02-19T22:44:00Z">
        <w:r w:rsidR="001304F5">
          <w:rPr>
            <w:lang w:eastAsia="ko-KR"/>
          </w:rPr>
          <w:t xml:space="preserve"> and i</w:t>
        </w:r>
      </w:ins>
      <w:ins w:id="276" w:author="Ericsson User_Athens" w:date="2025-02-19T18:32:00Z">
        <w:r w:rsidR="00F6396E">
          <w:rPr>
            <w:lang w:eastAsia="ko-KR"/>
          </w:rPr>
          <w:t>.</w:t>
        </w:r>
      </w:ins>
      <w:r w:rsidRPr="00223219">
        <w:rPr>
          <w:lang w:eastAsia="ko-KR"/>
        </w:rPr>
        <w:t xml:space="preserve">The consumer decides whether the current model can fulfil the requirement, e.g. ML model metric is satisfactory for the consumer and determines to </w:t>
      </w:r>
      <w:del w:id="277" w:author="Ericsson_UUser_December" w:date="2024-12-27T13:22:00Z">
        <w:r w:rsidRPr="00223219">
          <w:rPr>
            <w:lang w:eastAsia="ko-KR"/>
          </w:rPr>
          <w:delText xml:space="preserve">stop </w:delText>
        </w:r>
      </w:del>
      <w:ins w:id="278" w:author="Ericsson_UUser_December" w:date="2024-12-27T13:22:00Z">
        <w:r w:rsidRPr="00223219">
          <w:rPr>
            <w:lang w:eastAsia="ko-KR"/>
          </w:rPr>
          <w:t xml:space="preserve">either </w:t>
        </w:r>
      </w:ins>
      <w:ins w:id="279" w:author="Ericsson User_Athens" w:date="2025-02-19T18:28:00Z">
        <w:r w:rsidR="006970A9" w:rsidRPr="00223219">
          <w:rPr>
            <w:lang w:eastAsia="ko-KR"/>
          </w:rPr>
          <w:t>unsubscribe</w:t>
        </w:r>
      </w:ins>
      <w:ins w:id="280" w:author="Ericsson_UUser_December" w:date="2024-12-27T13:22:00Z">
        <w:r w:rsidRPr="00223219">
          <w:rPr>
            <w:lang w:eastAsia="ko-KR"/>
          </w:rPr>
          <w:t xml:space="preserve"> </w:t>
        </w:r>
      </w:ins>
      <w:r w:rsidRPr="00223219">
        <w:rPr>
          <w:lang w:eastAsia="ko-KR"/>
        </w:rPr>
        <w:t>or continue the training process.</w:t>
      </w:r>
      <w:del w:id="281" w:author="Ericsson_UUser_December" w:date="2024-12-27T13:22:00Z">
        <w:r w:rsidRPr="00223219">
          <w:rPr>
            <w:lang w:eastAsia="ko-KR"/>
          </w:rPr>
          <w:delText xml:space="preserve"> The consumer continues the training process or stops the training process.</w:delText>
        </w:r>
      </w:del>
    </w:p>
    <w:p w14:paraId="11FAE066" w14:textId="77777777" w:rsidR="00B81816" w:rsidRPr="00223219" w:rsidRDefault="00785A2C">
      <w:pPr>
        <w:pStyle w:val="B2"/>
        <w:rPr>
          <w:ins w:id="282" w:author="Ericsson_UUser_December" w:date="2024-12-27T13:24:00Z"/>
          <w:lang w:eastAsia="ko-KR"/>
        </w:rPr>
      </w:pPr>
      <w:r w:rsidRPr="00223219">
        <w:rPr>
          <w:lang w:eastAsia="ko-KR"/>
        </w:rPr>
        <w:tab/>
        <w:t>Based on the subscription request sent from the consumer, the VFL server updates or terminates the current VFL training process.</w:t>
      </w:r>
    </w:p>
    <w:p w14:paraId="4BE85388" w14:textId="53B529DC" w:rsidR="00143840" w:rsidRPr="00223219" w:rsidRDefault="00785A2C" w:rsidP="000D397A">
      <w:pPr>
        <w:pStyle w:val="B2"/>
        <w:ind w:firstLine="0"/>
        <w:rPr>
          <w:lang w:eastAsia="ko-KR"/>
        </w:rPr>
      </w:pPr>
      <w:ins w:id="283" w:author="Ericsson_UUser_December" w:date="2024-12-27T13:24:00Z">
        <w:r w:rsidRPr="00223219">
          <w:rPr>
            <w:lang w:eastAsia="ko-KR"/>
          </w:rPr>
          <w:t xml:space="preserve">The </w:t>
        </w:r>
      </w:ins>
      <w:ins w:id="284" w:author="Yuang(ZTE)" w:date="2025-01-22T16:55:00Z">
        <w:r w:rsidRPr="00223219">
          <w:rPr>
            <w:lang w:val="en-US" w:eastAsia="zh-CN"/>
          </w:rPr>
          <w:t>V</w:t>
        </w:r>
      </w:ins>
      <w:ins w:id="285" w:author="Ericsson_UUser_December" w:date="2024-12-27T13:24:00Z">
        <w:r w:rsidRPr="00223219">
          <w:rPr>
            <w:lang w:eastAsia="ko-KR"/>
          </w:rPr>
          <w:t>FL Server may also decide (e.g. dependent on contribution) to terminate the training for some VFL Clients by informing them to cease the ML Model training by performing step 8 for them and may request them to report back the current Intermediate results.</w:t>
        </w:r>
      </w:ins>
    </w:p>
    <w:p w14:paraId="13CDDF65" w14:textId="77777777" w:rsidR="00B81816" w:rsidRPr="00223219" w:rsidRDefault="00785A2C">
      <w:pPr>
        <w:pStyle w:val="EditorsNote"/>
        <w:rPr>
          <w:del w:id="286" w:author="Ericsson_UUser_December" w:date="2024-12-27T13:23:00Z"/>
          <w:lang w:eastAsia="ko-KR"/>
        </w:rPr>
      </w:pPr>
      <w:del w:id="287" w:author="Ericsson_UUser_December" w:date="2024-12-27T13:23:00Z">
        <w:r w:rsidRPr="00223219">
          <w:rPr>
            <w:lang w:eastAsia="ko-KR"/>
          </w:rPr>
          <w:delText>Editor's note:</w:delText>
        </w:r>
        <w:r w:rsidRPr="00223219">
          <w:rPr>
            <w:lang w:eastAsia="ko-KR"/>
          </w:rPr>
          <w:tab/>
          <w:delText>Whether the ML model metric (e.g. ML model accuracy) defined for HFL can be re-applied to VFL is FFS.</w:delText>
        </w:r>
      </w:del>
    </w:p>
    <w:p w14:paraId="5BFFF2DE" w14:textId="31E0A774" w:rsidR="00B81816" w:rsidRPr="00223219" w:rsidRDefault="00785A2C">
      <w:pPr>
        <w:pStyle w:val="B1"/>
        <w:rPr>
          <w:lang w:eastAsia="ko-KR"/>
        </w:rPr>
      </w:pPr>
      <w:r w:rsidRPr="00223219">
        <w:rPr>
          <w:lang w:eastAsia="ko-KR"/>
        </w:rPr>
        <w:t>8.</w:t>
      </w:r>
      <w:r w:rsidRPr="00223219">
        <w:rPr>
          <w:lang w:eastAsia="ko-KR"/>
        </w:rPr>
        <w:tab/>
        <w:t>The VFL server sends VFL training termination message to VFL Client if it decides to terminate the VFL training process, the termination message contains VFL Correlation ID</w:t>
      </w:r>
      <w:ins w:id="288" w:author="Huawei SA2#166" w:date="2025-01-22T15:18:00Z">
        <w:r w:rsidRPr="00223219">
          <w:rPr>
            <w:lang w:eastAsia="ko-KR"/>
          </w:rPr>
          <w:t xml:space="preserve">, </w:t>
        </w:r>
      </w:ins>
      <w:ins w:id="289" w:author="Jaewoo Kim (LGE)_r03" w:date="2025-01-21T13:42:00Z">
        <w:r w:rsidRPr="00223219">
          <w:rPr>
            <w:rFonts w:hint="eastAsia"/>
            <w:lang w:eastAsia="ko-KR"/>
          </w:rPr>
          <w:t xml:space="preserve">and may contain the </w:t>
        </w:r>
        <w:r w:rsidRPr="00223219">
          <w:rPr>
            <w:lang w:eastAsia="ko-KR"/>
          </w:rPr>
          <w:t xml:space="preserve">intermediate </w:t>
        </w:r>
      </w:ins>
      <w:ins w:id="290" w:author="Yuang(ZTE)" w:date="2025-01-22T16:59:00Z">
        <w:r w:rsidRPr="00223219">
          <w:rPr>
            <w:lang w:val="en-US" w:eastAsia="zh-CN"/>
          </w:rPr>
          <w:t>model</w:t>
        </w:r>
        <w:r w:rsidRPr="00223219">
          <w:rPr>
            <w:rFonts w:hint="eastAsia"/>
            <w:lang w:val="en-US" w:eastAsia="zh-CN"/>
          </w:rPr>
          <w:t xml:space="preserve"> </w:t>
        </w:r>
      </w:ins>
      <w:ins w:id="291" w:author="Jaewoo Kim (LGE)_r03" w:date="2025-01-21T13:42:00Z">
        <w:r w:rsidRPr="00223219">
          <w:rPr>
            <w:lang w:eastAsia="ko-KR"/>
          </w:rPr>
          <w:t>training information to each of the VFL clients</w:t>
        </w:r>
      </w:ins>
      <w:r w:rsidRPr="00223219">
        <w:rPr>
          <w:lang w:eastAsia="ko-KR"/>
        </w:rPr>
        <w:t>.</w:t>
      </w:r>
    </w:p>
    <w:p w14:paraId="05150BF0" w14:textId="77777777" w:rsidR="00B81816" w:rsidRPr="00223219" w:rsidRDefault="00785A2C">
      <w:pPr>
        <w:pStyle w:val="B2"/>
        <w:rPr>
          <w:lang w:eastAsia="ko-KR"/>
        </w:rPr>
      </w:pPr>
      <w:r w:rsidRPr="00223219">
        <w:rPr>
          <w:lang w:eastAsia="ko-KR"/>
        </w:rPr>
        <w:t>8a.</w:t>
      </w:r>
      <w:r w:rsidRPr="00223219">
        <w:rPr>
          <w:lang w:eastAsia="ko-KR"/>
        </w:rPr>
        <w:tab/>
        <w:t>The VFL server sends a Nnwdaf_VFLTraining_Unsubscribe t to the selected NWDAF VFL clients(s).</w:t>
      </w:r>
    </w:p>
    <w:p w14:paraId="1377AF23" w14:textId="77777777" w:rsidR="00B81816" w:rsidRPr="00223219" w:rsidRDefault="00785A2C">
      <w:pPr>
        <w:pStyle w:val="B2"/>
        <w:rPr>
          <w:lang w:eastAsia="ko-KR"/>
        </w:rPr>
      </w:pPr>
      <w:r w:rsidRPr="00223219">
        <w:rPr>
          <w:lang w:eastAsia="ko-KR"/>
        </w:rPr>
        <w:t>8b.</w:t>
      </w:r>
      <w:r w:rsidRPr="00223219">
        <w:rPr>
          <w:lang w:eastAsia="ko-KR"/>
        </w:rPr>
        <w:tab/>
        <w:t>The VFL server sends a Naf_VFLTraining_Unsubscribe to the selected trusted AF VFL clients(s).</w:t>
      </w:r>
    </w:p>
    <w:p w14:paraId="718686FC" w14:textId="77777777" w:rsidR="00B81816" w:rsidRPr="00223219" w:rsidRDefault="00785A2C">
      <w:pPr>
        <w:pStyle w:val="B2"/>
        <w:rPr>
          <w:lang w:eastAsia="ko-KR"/>
        </w:rPr>
      </w:pPr>
      <w:r w:rsidRPr="00223219">
        <w:rPr>
          <w:lang w:eastAsia="ko-KR"/>
        </w:rPr>
        <w:t>8c.</w:t>
      </w:r>
      <w:r w:rsidRPr="00223219">
        <w:rPr>
          <w:lang w:eastAsia="ko-KR"/>
        </w:rPr>
        <w:tab/>
        <w:t>For each selected untrusted AF VFL clients, the VFL server sends a Nnef_VFLTraining_AFClient_Unubscribe to the NEF handling that AF.</w:t>
      </w:r>
    </w:p>
    <w:p w14:paraId="50F5775E" w14:textId="77777777" w:rsidR="00B81816" w:rsidRPr="00223219" w:rsidRDefault="00785A2C">
      <w:pPr>
        <w:pStyle w:val="B2"/>
        <w:rPr>
          <w:lang w:eastAsia="ko-KR"/>
        </w:rPr>
      </w:pPr>
      <w:r w:rsidRPr="00223219">
        <w:rPr>
          <w:lang w:eastAsia="ko-KR"/>
        </w:rPr>
        <w:t>8d.</w:t>
      </w:r>
      <w:r w:rsidRPr="00223219">
        <w:rPr>
          <w:lang w:eastAsia="ko-KR"/>
        </w:rPr>
        <w:tab/>
        <w:t>For each selected untrusted AF VFL clients, the NEF sends a Naf_VFLTraining_Unsubscribe to that AF.</w:t>
      </w:r>
    </w:p>
    <w:p w14:paraId="73F13ADF" w14:textId="755C2895" w:rsidR="00B81816" w:rsidRPr="00223219" w:rsidRDefault="00785A2C">
      <w:pPr>
        <w:pStyle w:val="B1"/>
        <w:rPr>
          <w:lang w:eastAsia="ko-KR"/>
        </w:rPr>
      </w:pPr>
      <w:r w:rsidRPr="00223219">
        <w:rPr>
          <w:lang w:eastAsia="ko-KR"/>
        </w:rPr>
        <w:t>9.</w:t>
      </w:r>
      <w:r w:rsidRPr="00223219">
        <w:rPr>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w:t>
      </w:r>
      <w:ins w:id="292" w:author="Ericsson User" w:date="2025-01-27T08:32:00Z">
        <w:r w:rsidR="00223219">
          <w:rPr>
            <w:lang w:eastAsia="ko-KR"/>
          </w:rPr>
          <w:t xml:space="preserve"> </w:t>
        </w:r>
      </w:ins>
      <w:ins w:id="293" w:author="Huawei SA2#166" w:date="2025-01-22T15:22:00Z">
        <w:r w:rsidRPr="00223219">
          <w:rPr>
            <w:lang w:eastAsia="ko-KR"/>
          </w:rPr>
          <w:t>(including the NF ID of the VFL Client)</w:t>
        </w:r>
      </w:ins>
      <w:r w:rsidRPr="00223219">
        <w:rPr>
          <w:lang w:eastAsia="ko-KR"/>
        </w:rPr>
        <w:t>, which may be used to determine associated VFL client in the VFL inference.</w:t>
      </w:r>
    </w:p>
    <w:p w14:paraId="086C622B" w14:textId="77777777" w:rsidR="00B81816" w:rsidRPr="00223219" w:rsidRDefault="00785A2C">
      <w:pPr>
        <w:pStyle w:val="B1"/>
        <w:rPr>
          <w:lang w:eastAsia="ko-KR"/>
        </w:rPr>
      </w:pPr>
      <w:r w:rsidRPr="00223219">
        <w:rPr>
          <w:lang w:eastAsia="ko-KR"/>
        </w:rPr>
        <w:tab/>
        <w:t xml:space="preserve">Each VFL client </w:t>
      </w:r>
      <w:ins w:id="294" w:author="Jaewoo Kim (LGE)_r03" w:date="2025-01-21T13:44:00Z">
        <w:r w:rsidRPr="00223219">
          <w:rPr>
            <w:rFonts w:hint="eastAsia"/>
            <w:lang w:eastAsia="ko-KR"/>
          </w:rPr>
          <w:t xml:space="preserve">updates </w:t>
        </w:r>
        <w:r w:rsidRPr="00223219">
          <w:rPr>
            <w:lang w:eastAsia="ko-KR"/>
          </w:rPr>
          <w:t xml:space="preserve">local ML model </w:t>
        </w:r>
        <w:r w:rsidRPr="00223219">
          <w:rPr>
            <w:rFonts w:hint="eastAsia"/>
            <w:lang w:eastAsia="ko-KR"/>
          </w:rPr>
          <w:t xml:space="preserve">based on the intermediate model training information, if received, and </w:t>
        </w:r>
      </w:ins>
      <w:r w:rsidRPr="00223219">
        <w:rPr>
          <w:lang w:eastAsia="ko-KR"/>
        </w:rPr>
        <w:t>stores VFL correlation ID, the locally trained ML Model, the mapping information of the VFL correlation ID to locally trained Model</w:t>
      </w:r>
    </w:p>
    <w:p w14:paraId="40FEC77D" w14:textId="77777777" w:rsidR="00B81816" w:rsidRPr="00223219" w:rsidRDefault="00785A2C">
      <w:pPr>
        <w:pStyle w:val="NO"/>
        <w:rPr>
          <w:lang w:eastAsia="ko-KR"/>
        </w:rPr>
      </w:pPr>
      <w:r w:rsidRPr="00223219">
        <w:rPr>
          <w:lang w:eastAsia="ko-KR"/>
        </w:rPr>
        <w:t xml:space="preserve">NOTE </w:t>
      </w:r>
      <w:del w:id="295" w:author="Ericsson_UUser_December" w:date="2024-12-27T13:28:00Z">
        <w:r w:rsidRPr="00223219">
          <w:rPr>
            <w:lang w:eastAsia="ko-KR"/>
          </w:rPr>
          <w:delText>4</w:delText>
        </w:r>
      </w:del>
      <w:ins w:id="296" w:author="Ericsson_UUser_December" w:date="2025-01-14T08:56:00Z">
        <w:r w:rsidRPr="00223219">
          <w:rPr>
            <w:lang w:eastAsia="ko-KR"/>
          </w:rPr>
          <w:t>6</w:t>
        </w:r>
      </w:ins>
      <w:r w:rsidRPr="00223219">
        <w:rPr>
          <w:lang w:eastAsia="ko-KR"/>
        </w:rPr>
        <w:t>:</w:t>
      </w:r>
      <w:r w:rsidRPr="00223219">
        <w:rPr>
          <w:lang w:eastAsia="ko-KR"/>
        </w:rPr>
        <w:tab/>
        <w:t>The VFL correlation ID and the stored mapping information are used later for inference as described in Clause 6.2H.2.4.1.</w:t>
      </w:r>
    </w:p>
    <w:p w14:paraId="0937E546" w14:textId="2505C06F" w:rsidR="00B81816" w:rsidRPr="00223219" w:rsidDel="00E77AF9" w:rsidRDefault="00785A2C">
      <w:pPr>
        <w:pStyle w:val="EditorsNote"/>
        <w:rPr>
          <w:del w:id="297" w:author="Ericsson User" w:date="2025-01-27T09:15:00Z"/>
          <w:lang w:eastAsia="ko-KR"/>
        </w:rPr>
      </w:pPr>
      <w:del w:id="298" w:author="Ericsson User" w:date="2025-01-27T09:15:00Z">
        <w:r w:rsidRPr="00223219" w:rsidDel="00E77AF9">
          <w:rPr>
            <w:lang w:eastAsia="ko-KR"/>
          </w:rPr>
          <w:delText>Editor's note:</w:delText>
        </w:r>
        <w:r w:rsidRPr="00223219" w:rsidDel="00E77AF9">
          <w:rPr>
            <w:lang w:eastAsia="ko-KR"/>
          </w:rPr>
          <w:tab/>
          <w:delText>Whether VFL Training termination Flag in the termination message is required</w:delText>
        </w:r>
        <w:r w:rsidR="003C75CF" w:rsidDel="00E77AF9">
          <w:rPr>
            <w:lang w:eastAsia="ko-KR"/>
          </w:rPr>
          <w:delText xml:space="preserve"> </w:delText>
        </w:r>
        <w:r w:rsidRPr="00223219" w:rsidDel="00E77AF9">
          <w:rPr>
            <w:lang w:eastAsia="ko-KR"/>
          </w:rPr>
          <w:delText>is determined after settling down the service operation.</w:delText>
        </w:r>
      </w:del>
    </w:p>
    <w:p w14:paraId="40636042" w14:textId="77777777" w:rsidR="00B81816" w:rsidRDefault="00785A2C">
      <w:pPr>
        <w:pStyle w:val="NO"/>
        <w:rPr>
          <w:lang w:eastAsia="ko-KR"/>
        </w:rPr>
      </w:pPr>
      <w:r w:rsidRPr="00223219">
        <w:rPr>
          <w:lang w:eastAsia="ko-KR"/>
        </w:rPr>
        <w:t xml:space="preserve">NOTE </w:t>
      </w:r>
      <w:del w:id="299" w:author="Ericsson_UUser_December" w:date="2024-12-27T13:28:00Z">
        <w:r w:rsidRPr="00223219">
          <w:rPr>
            <w:lang w:eastAsia="ko-KR"/>
          </w:rPr>
          <w:delText>5</w:delText>
        </w:r>
      </w:del>
      <w:ins w:id="300" w:author="Ericsson_UUser_December" w:date="2025-01-14T08:56:00Z">
        <w:r w:rsidRPr="00223219">
          <w:rPr>
            <w:lang w:eastAsia="ko-KR"/>
          </w:rPr>
          <w:t>7</w:t>
        </w:r>
      </w:ins>
      <w:r w:rsidRPr="00223219">
        <w:rPr>
          <w:lang w:eastAsia="ko-KR"/>
        </w:rPr>
        <w:t>:</w:t>
      </w:r>
      <w:r w:rsidRPr="00223219">
        <w:rPr>
          <w:lang w:eastAsia="ko-KR"/>
        </w:rPr>
        <w:tab/>
        <w:t>If untrusted AF is involved in VFL Clients, the message between NWDAF acting as VFL Server and the untrusted AF is via NEF.</w:t>
      </w:r>
    </w:p>
    <w:p w14:paraId="3F7095CC" w14:textId="77777777" w:rsidR="00B81816" w:rsidRDefault="00785A2C">
      <w:pPr>
        <w:pStyle w:val="Heading5"/>
        <w:rPr>
          <w:lang w:eastAsia="ko-KR"/>
        </w:rPr>
      </w:pPr>
      <w:bookmarkStart w:id="301" w:name="_Toc185597594"/>
      <w:r>
        <w:rPr>
          <w:lang w:eastAsia="ko-KR"/>
        </w:rPr>
        <w:lastRenderedPageBreak/>
        <w:t>6.2H.2.3.1</w:t>
      </w:r>
      <w:r>
        <w:rPr>
          <w:lang w:eastAsia="ko-KR"/>
        </w:rPr>
        <w:tab/>
        <w:t>Training Procedure for Vertical Federated Learning untrusted AF is acting as VFL server</w:t>
      </w:r>
      <w:bookmarkEnd w:id="301"/>
    </w:p>
    <w:p w14:paraId="5D2F9A6F" w14:textId="77777777" w:rsidR="00B81816" w:rsidRDefault="00785A2C">
      <w:pPr>
        <w:pStyle w:val="TH"/>
        <w:rPr>
          <w:ins w:id="302" w:author="Ericsson User_Athens" w:date="2025-02-19T18:51:00Z"/>
          <w:rFonts w:eastAsiaTheme="minorEastAsia"/>
          <w:i/>
          <w:iCs/>
        </w:rPr>
      </w:pPr>
      <w:del w:id="303" w:author="Ericsson_UUser_December" w:date="2024-12-27T13:49:00Z">
        <w:r>
          <w:rPr>
            <w:rFonts w:eastAsiaTheme="minorEastAsia"/>
            <w:i/>
            <w:iCs/>
          </w:rPr>
          <w:object w:dxaOrig="8297" w:dyaOrig="9947" w14:anchorId="75F4F120">
            <v:shape id="_x0000_i1077" type="#_x0000_t75" style="width:414.75pt;height:496.75pt" o:ole="">
              <v:imagedata r:id="rId26" o:title=""/>
            </v:shape>
            <o:OLEObject Type="Embed" ProgID="Visio.Drawing.15" ShapeID="_x0000_i1077" DrawAspect="Content" ObjectID="_1801575254" r:id="rId27"/>
          </w:object>
        </w:r>
      </w:del>
    </w:p>
    <w:p w14:paraId="0BF746CF" w14:textId="77777777" w:rsidR="001E0591" w:rsidRDefault="001E0591">
      <w:pPr>
        <w:pStyle w:val="TH"/>
        <w:rPr>
          <w:ins w:id="304" w:author="Ericsson User_Athens" w:date="2025-02-19T18:51:00Z"/>
          <w:rFonts w:eastAsiaTheme="minorEastAsia"/>
          <w:i/>
          <w:iCs/>
        </w:rPr>
      </w:pPr>
    </w:p>
    <w:p w14:paraId="304AAAEA" w14:textId="77777777" w:rsidR="001E0591" w:rsidRDefault="001E0591">
      <w:pPr>
        <w:pStyle w:val="TH"/>
        <w:rPr>
          <w:ins w:id="305" w:author="Ericsson User_Athens" w:date="2025-02-19T18:51:00Z"/>
          <w:rFonts w:eastAsiaTheme="minorEastAsia"/>
          <w:i/>
          <w:iCs/>
        </w:rPr>
      </w:pPr>
    </w:p>
    <w:p w14:paraId="130A8A38" w14:textId="77777777" w:rsidR="001E0591" w:rsidRDefault="001E0591">
      <w:pPr>
        <w:pStyle w:val="TH"/>
        <w:rPr>
          <w:ins w:id="306" w:author="Ericsson User_Athens" w:date="2025-02-19T18:51:00Z"/>
          <w:rFonts w:eastAsiaTheme="minorEastAsia"/>
          <w:i/>
          <w:iCs/>
        </w:rPr>
      </w:pPr>
    </w:p>
    <w:p w14:paraId="4AECC2D2" w14:textId="77777777" w:rsidR="001E0591" w:rsidRDefault="001E0591">
      <w:pPr>
        <w:pStyle w:val="TH"/>
        <w:rPr>
          <w:ins w:id="307" w:author="Ericsson User_Athens" w:date="2025-02-19T18:51:00Z"/>
          <w:rFonts w:eastAsiaTheme="minorEastAsia"/>
          <w:i/>
          <w:iCs/>
        </w:rPr>
      </w:pPr>
    </w:p>
    <w:p w14:paraId="3E249797" w14:textId="77777777" w:rsidR="001E0591" w:rsidRDefault="001E0591">
      <w:pPr>
        <w:pStyle w:val="TH"/>
        <w:rPr>
          <w:ins w:id="308" w:author="Ericsson User_Athens" w:date="2025-02-19T18:51:00Z"/>
          <w:rFonts w:eastAsiaTheme="minorEastAsia"/>
          <w:i/>
          <w:iCs/>
        </w:rPr>
      </w:pPr>
    </w:p>
    <w:p w14:paraId="3A8FD804" w14:textId="6528D496" w:rsidR="001E0591" w:rsidRPr="00DF1F53" w:rsidRDefault="001E0591" w:rsidP="00BD67D4">
      <w:pPr>
        <w:pStyle w:val="B2"/>
        <w:rPr>
          <w:ins w:id="309" w:author="Ericsson User_Athens" w:date="2025-02-19T18:54:00Z"/>
          <w:vertAlign w:val="subscript"/>
        </w:rPr>
      </w:pPr>
      <w:del w:id="310" w:author="Ericsson User_Athens" w:date="2025-02-19T22:46:00Z">
        <w:r w:rsidDel="00DF1F53">
          <w:object w:dxaOrig="10257" w:dyaOrig="13558" w14:anchorId="001054D0">
            <v:shape id="_x0000_i1078" type="#_x0000_t75" style="width:481pt;height:636.5pt" o:ole="">
              <v:imagedata r:id="rId28" o:title=""/>
            </v:shape>
            <o:OLEObject Type="Embed" ProgID="Visio.Drawing.15" ShapeID="_x0000_i1078" DrawAspect="Content" ObjectID="_1801575255" r:id="rId29"/>
          </w:object>
        </w:r>
      </w:del>
    </w:p>
    <w:p w14:paraId="366FCE1A" w14:textId="19C8D713" w:rsidR="00872A3F" w:rsidRDefault="0082366E">
      <w:pPr>
        <w:pStyle w:val="TH"/>
        <w:rPr>
          <w:ins w:id="311" w:author="Ericsson_UUser_December" w:date="2024-12-27T13:49:00Z"/>
          <w:rFonts w:eastAsiaTheme="minorEastAsia"/>
          <w:i/>
          <w:iCs/>
        </w:rPr>
      </w:pPr>
      <w:del w:id="312" w:author="Ericsson User_Athens" w:date="2025-02-20T04:57:00Z">
        <w:r w:rsidDel="00ED2832">
          <w:rPr>
            <w:rFonts w:eastAsiaTheme="minorEastAsia"/>
            <w:i/>
            <w:iCs/>
          </w:rPr>
          <w:lastRenderedPageBreak/>
          <w:fldChar w:fldCharType="begin"/>
        </w:r>
        <w:r w:rsidR="00000000">
          <w:rPr>
            <w:rFonts w:eastAsiaTheme="minorEastAsia"/>
            <w:i/>
            <w:iCs/>
          </w:rPr>
          <w:fldChar w:fldCharType="separate"/>
        </w:r>
        <w:r w:rsidDel="00ED2832">
          <w:rPr>
            <w:rFonts w:eastAsiaTheme="minorEastAsia"/>
            <w:i/>
            <w:iCs/>
          </w:rPr>
          <w:fldChar w:fldCharType="end"/>
        </w:r>
      </w:del>
      <w:ins w:id="313" w:author="Ericsson User_Athens" w:date="2025-02-20T04:57:00Z">
        <w:r w:rsidR="00ED2832">
          <w:rPr>
            <w:rFonts w:eastAsiaTheme="minorEastAsia"/>
            <w:i/>
            <w:iCs/>
          </w:rPr>
          <w:object w:dxaOrig="12817" w:dyaOrig="17137" w14:anchorId="5CF7641F">
            <v:shape id="_x0000_i1079" type="#_x0000_t75" style="width:520.25pt;height:693.25pt" o:ole="">
              <v:imagedata r:id="rId30" o:title=""/>
            </v:shape>
            <o:OLEObject Type="Embed" ProgID="Visio.Drawing.15" ShapeID="_x0000_i1079" DrawAspect="Content" ObjectID="_1801575256" r:id="rId31"/>
          </w:object>
        </w:r>
      </w:ins>
    </w:p>
    <w:p w14:paraId="56DB5092" w14:textId="11AE475A" w:rsidR="00B81816" w:rsidRDefault="00B81816">
      <w:pPr>
        <w:pStyle w:val="TH"/>
        <w:rPr>
          <w:b w:val="0"/>
          <w:bCs/>
          <w:lang w:eastAsia="ko-KR"/>
        </w:rPr>
      </w:pPr>
    </w:p>
    <w:p w14:paraId="20303DFD" w14:textId="77777777" w:rsidR="00B81816" w:rsidRDefault="00785A2C">
      <w:pPr>
        <w:pStyle w:val="TF"/>
        <w:rPr>
          <w:lang w:eastAsia="ko-KR"/>
        </w:rPr>
      </w:pPr>
      <w:r>
        <w:rPr>
          <w:lang w:eastAsia="ko-KR"/>
        </w:rPr>
        <w:t>Figure 6.2H.2.3.2-1: Training procedure for Vertical Federated Learning when untrusted AF is acting as VFL server</w:t>
      </w:r>
    </w:p>
    <w:p w14:paraId="75C6D9F0" w14:textId="77777777" w:rsidR="00B81816" w:rsidRDefault="00785A2C">
      <w:pPr>
        <w:pStyle w:val="EditorsNote"/>
        <w:rPr>
          <w:lang w:eastAsia="ko-KR"/>
        </w:rPr>
      </w:pPr>
      <w:r>
        <w:rPr>
          <w:lang w:eastAsia="ko-KR"/>
        </w:rPr>
        <w:t>Editor's note:</w:t>
      </w:r>
      <w:r>
        <w:rPr>
          <w:lang w:eastAsia="ko-KR"/>
        </w:rPr>
        <w:tab/>
        <w:t>The ENs listed in clause 6.2H.2.3.1 are also applied to this clause.</w:t>
      </w:r>
    </w:p>
    <w:p w14:paraId="2B379AA9" w14:textId="7C685B4E" w:rsidR="00B81816" w:rsidRPr="00490CAE" w:rsidRDefault="00785A2C" w:rsidP="00490CAE">
      <w:pPr>
        <w:pStyle w:val="B1"/>
        <w:rPr>
          <w:ins w:id="314" w:author="Ericsson_UUser_December" w:date="2024-12-27T13:50:00Z"/>
          <w:del w:id="315" w:author="Thomas Belling (Nokia)" w:date="2025-01-21T00:44:00Z"/>
          <w:lang w:eastAsia="ko-KR"/>
        </w:rPr>
      </w:pPr>
      <w:ins w:id="316" w:author="Ericsson_UUser_December" w:date="2024-12-27T13:50:00Z">
        <w:r w:rsidRPr="00490CAE">
          <w:rPr>
            <w:lang w:eastAsia="ko-KR"/>
          </w:rPr>
          <w:t>0.</w:t>
        </w:r>
        <w:r w:rsidRPr="00490CAE">
          <w:rPr>
            <w:lang w:eastAsia="ko-KR"/>
          </w:rPr>
          <w:tab/>
        </w:r>
      </w:ins>
      <w:ins w:id="317" w:author="vivo-R1" w:date="2025-01-22T12:07:00Z">
        <w:r w:rsidRPr="00490CAE">
          <w:rPr>
            <w:lang w:eastAsia="ko-KR"/>
          </w:rPr>
          <w:t>[</w:t>
        </w:r>
      </w:ins>
      <w:ins w:id="318" w:author="Ericsson_UUser_December" w:date="2024-12-27T13:50:00Z">
        <w:r w:rsidRPr="00490CAE">
          <w:rPr>
            <w:lang w:eastAsia="ko-KR"/>
          </w:rPr>
          <w:t>CONDITIONAL</w:t>
        </w:r>
      </w:ins>
      <w:ins w:id="319" w:author="vivo-R1" w:date="2025-01-22T12:07:00Z">
        <w:r w:rsidRPr="00490CAE">
          <w:rPr>
            <w:lang w:eastAsia="ko-KR"/>
          </w:rPr>
          <w:t xml:space="preserve">] </w:t>
        </w:r>
      </w:ins>
      <w:ins w:id="320" w:author="Ericsson_UUser" w:date="2025-01-21T11:30:00Z">
        <w:r w:rsidRPr="00490CAE">
          <w:rPr>
            <w:lang w:eastAsia="ko-KR"/>
          </w:rPr>
          <w:t xml:space="preserve">Same as in step 0 in clause </w:t>
        </w:r>
      </w:ins>
      <w:ins w:id="321" w:author="Ericsson_UUser" w:date="2025-01-21T11:31:00Z">
        <w:r w:rsidRPr="00490CAE">
          <w:rPr>
            <w:lang w:eastAsia="ko-KR"/>
          </w:rPr>
          <w:t xml:space="preserve">6.2H.2.3.1, </w:t>
        </w:r>
      </w:ins>
      <w:ins w:id="322" w:author="Ericsson User_Athens" w:date="2025-02-19T18:57:00Z">
        <w:r w:rsidR="00190E41">
          <w:rPr>
            <w:lang w:eastAsia="ko-KR"/>
          </w:rPr>
          <w:t>when the AF is the VFL Server</w:t>
        </w:r>
      </w:ins>
      <w:ins w:id="323" w:author="Ericsson User_Athens" w:date="2025-02-19T18:59:00Z">
        <w:r w:rsidR="00FD7613">
          <w:rPr>
            <w:lang w:eastAsia="ko-KR"/>
          </w:rPr>
          <w:t xml:space="preserve">, </w:t>
        </w:r>
      </w:ins>
      <w:ins w:id="324" w:author="Ericsson_UUser" w:date="2025-01-21T11:31:00Z">
        <w:r w:rsidRPr="00490CAE">
          <w:rPr>
            <w:lang w:eastAsia="ko-KR"/>
          </w:rPr>
          <w:t>but AF is replaced with untrusted AF</w:t>
        </w:r>
      </w:ins>
      <w:ins w:id="325" w:author="Ericsson_UUser" w:date="2025-01-21T11:32:00Z">
        <w:r w:rsidRPr="00490CAE">
          <w:rPr>
            <w:lang w:eastAsia="ko-KR"/>
          </w:rPr>
          <w:t xml:space="preserve">, </w:t>
        </w:r>
      </w:ins>
      <w:ins w:id="326" w:author="Ericsson_UUser" w:date="2025-01-21T11:33:00Z">
        <w:r w:rsidRPr="00490CAE">
          <w:rPr>
            <w:lang w:eastAsia="ko-KR"/>
          </w:rPr>
          <w:t>and Nnef_</w:t>
        </w:r>
      </w:ins>
      <w:ins w:id="327" w:author="Ericsson_UUser" w:date="2025-01-21T11:34:00Z">
        <w:r w:rsidRPr="00490CAE">
          <w:rPr>
            <w:lang w:eastAsia="ko-KR"/>
          </w:rPr>
          <w:t>Training_Subscribe</w:t>
        </w:r>
      </w:ins>
      <w:ins w:id="328" w:author="Ericsson_UUser" w:date="2025-01-21T11:33:00Z">
        <w:r w:rsidRPr="00490CAE">
          <w:rPr>
            <w:lang w:eastAsia="ko-KR"/>
          </w:rPr>
          <w:t xml:space="preserve"> offered by NEF is used.</w:t>
        </w:r>
      </w:ins>
      <w:ins w:id="329" w:author="Ericsson_UUser" w:date="2025-01-21T11:32:00Z">
        <w:r w:rsidRPr="00490CAE">
          <w:rPr>
            <w:lang w:eastAsia="ko-KR"/>
          </w:rPr>
          <w:t xml:space="preserve"> </w:t>
        </w:r>
      </w:ins>
    </w:p>
    <w:p w14:paraId="0F351905" w14:textId="1811A447" w:rsidR="00B81816" w:rsidRDefault="00785A2C" w:rsidP="00490CAE">
      <w:pPr>
        <w:pStyle w:val="B1"/>
        <w:rPr>
          <w:ins w:id="330" w:author="Ericsson User_Athens" w:date="2025-02-19T18:53:00Z"/>
          <w:lang w:eastAsia="ko-KR"/>
        </w:rPr>
      </w:pPr>
      <w:ins w:id="331" w:author="Ericsson_UUser_December" w:date="2024-12-27T13:50:00Z">
        <w:r w:rsidRPr="00490CAE">
          <w:rPr>
            <w:rFonts w:eastAsiaTheme="minorEastAsia"/>
            <w:lang w:eastAsia="ko-KR"/>
          </w:rPr>
          <w:t xml:space="preserve">NEF forwards the subscription request to AF using </w:t>
        </w:r>
        <w:r w:rsidRPr="00490CAE">
          <w:rPr>
            <w:lang w:eastAsia="ko-KR"/>
          </w:rPr>
          <w:t>Naf_</w:t>
        </w:r>
      </w:ins>
      <w:ins w:id="332" w:author="Thomas Belling (Nokia)" w:date="2025-01-21T00:45:00Z">
        <w:r w:rsidRPr="00490CAE">
          <w:rPr>
            <w:lang w:eastAsia="ko-KR"/>
          </w:rPr>
          <w:t xml:space="preserve"> </w:t>
        </w:r>
      </w:ins>
      <w:ins w:id="333" w:author="Ericsson_UUser" w:date="2025-01-21T11:32:00Z">
        <w:r w:rsidRPr="00490CAE">
          <w:rPr>
            <w:lang w:eastAsia="ko-KR"/>
          </w:rPr>
          <w:t>Training</w:t>
        </w:r>
      </w:ins>
      <w:ins w:id="334" w:author="Thomas Belling (Nokia)" w:date="2025-01-21T00:45:00Z">
        <w:r w:rsidRPr="00490CAE">
          <w:rPr>
            <w:lang w:eastAsia="ko-KR"/>
          </w:rPr>
          <w:t>_Subscribe</w:t>
        </w:r>
      </w:ins>
      <w:ins w:id="335" w:author="Ericsson_UUser_December" w:date="2024-12-27T13:50:00Z">
        <w:r w:rsidRPr="00490CAE">
          <w:rPr>
            <w:lang w:eastAsia="ko-KR"/>
          </w:rPr>
          <w:t>.</w:t>
        </w:r>
      </w:ins>
    </w:p>
    <w:p w14:paraId="0FBD28AE" w14:textId="336E2CC5" w:rsidR="00A71851" w:rsidRPr="00490CAE" w:rsidRDefault="00A71851" w:rsidP="00490CAE">
      <w:pPr>
        <w:pStyle w:val="B1"/>
        <w:rPr>
          <w:ins w:id="336" w:author="Ericsson_UUser_December" w:date="2024-12-27T13:50:00Z"/>
          <w:lang w:eastAsia="ko-KR"/>
        </w:rPr>
      </w:pPr>
      <w:ins w:id="337" w:author="Ericsson User_Athens" w:date="2025-02-19T18:53:00Z">
        <w:r>
          <w:rPr>
            <w:rFonts w:eastAsiaTheme="minorEastAsia"/>
            <w:lang w:eastAsia="ko-KR"/>
          </w:rPr>
          <w:t>In addition,</w:t>
        </w:r>
      </w:ins>
    </w:p>
    <w:p w14:paraId="7A352DD7" w14:textId="3F2A408D" w:rsidR="00A71851" w:rsidRDefault="00785A2C" w:rsidP="00190E41">
      <w:pPr>
        <w:pStyle w:val="B1"/>
        <w:numPr>
          <w:ilvl w:val="0"/>
          <w:numId w:val="3"/>
        </w:numPr>
        <w:rPr>
          <w:ins w:id="338" w:author="Ericsson User_Athens" w:date="2025-02-19T18:52:00Z"/>
          <w:rFonts w:eastAsiaTheme="minorEastAsia"/>
          <w:lang w:eastAsia="ko-KR"/>
        </w:rPr>
      </w:pPr>
      <w:ins w:id="339" w:author="Ericsson_UUser_December" w:date="2024-12-27T13:50:00Z">
        <w:r>
          <w:rPr>
            <w:rFonts w:eastAsiaTheme="minorEastAsia"/>
            <w:lang w:eastAsia="ko-KR"/>
          </w:rPr>
          <w:t>Either based on the information received or internal configuration, VFL server decides to initiate VFL training procedure</w:t>
        </w:r>
      </w:ins>
      <w:ins w:id="340" w:author="Ericsson User_Athens" w:date="2025-02-19T18:53:00Z">
        <w:r w:rsidR="00A71851">
          <w:rPr>
            <w:rFonts w:eastAsiaTheme="minorEastAsia"/>
            <w:lang w:eastAsia="ko-KR"/>
          </w:rPr>
          <w:t>, or</w:t>
        </w:r>
      </w:ins>
      <w:ins w:id="341" w:author="Ericsson_UUser_December" w:date="2024-12-27T13:50:00Z">
        <w:del w:id="342" w:author="Ericsson User_Athens" w:date="2025-02-19T18:53:00Z">
          <w:r w:rsidDel="00A71851">
            <w:rPr>
              <w:rFonts w:eastAsiaTheme="minorEastAsia"/>
              <w:lang w:eastAsia="ko-KR"/>
            </w:rPr>
            <w:delText>.</w:delText>
          </w:r>
        </w:del>
      </w:ins>
    </w:p>
    <w:p w14:paraId="4CD38F99" w14:textId="07C28415" w:rsidR="00195DBD" w:rsidRDefault="00195DBD" w:rsidP="001936D4">
      <w:pPr>
        <w:pStyle w:val="B1"/>
        <w:rPr>
          <w:ins w:id="343" w:author="Ericsson_UUser_December" w:date="2024-12-27T13:50:00Z"/>
        </w:rPr>
      </w:pPr>
      <w:ins w:id="344" w:author="Ericsson User_Athens" w:date="2025-02-19T18:58:00Z">
        <w:r>
          <w:rPr>
            <w:lang w:eastAsia="ko-KR"/>
          </w:rPr>
          <w:t>-</w:t>
        </w:r>
        <w:r>
          <w:rPr>
            <w:lang w:eastAsia="ko-KR"/>
          </w:rPr>
          <w:tab/>
        </w:r>
      </w:ins>
      <w:ins w:id="345" w:author="Ericsson User_Athens" w:date="2025-02-19T18:08:00Z">
        <w:r w:rsidR="00545A1F">
          <w:rPr>
            <w:lang w:eastAsia="ko-KR"/>
          </w:rPr>
          <w:t xml:space="preserve">case </w:t>
        </w:r>
      </w:ins>
      <w:ins w:id="346" w:author="Ericsson User_Athens" w:date="2025-02-20T16:35:00Z">
        <w:r w:rsidR="00C77609">
          <w:rPr>
            <w:lang w:eastAsia="ko-KR"/>
          </w:rPr>
          <w:t>E</w:t>
        </w:r>
      </w:ins>
      <w:ins w:id="347" w:author="Ericsson User_Athens" w:date="2025-02-19T18:08:00Z">
        <w:r w:rsidR="00545A1F">
          <w:rPr>
            <w:lang w:eastAsia="ko-KR"/>
          </w:rPr>
          <w:t xml:space="preserve">) </w:t>
        </w:r>
      </w:ins>
      <w:ins w:id="348" w:author="Ericsson User_Athens" w:date="2025-02-19T18:58:00Z">
        <w:r>
          <w:rPr>
            <w:lang w:eastAsia="ko-KR"/>
          </w:rPr>
          <w:t>same as ste</w:t>
        </w:r>
      </w:ins>
      <w:ins w:id="349" w:author="Ericsson User_Athens" w:date="2025-02-19T18:59:00Z">
        <w:r>
          <w:rPr>
            <w:lang w:eastAsia="ko-KR"/>
          </w:rPr>
          <w:t>ps 0d</w:t>
        </w:r>
        <w:r w:rsidR="00FD7613">
          <w:rPr>
            <w:lang w:eastAsia="ko-KR"/>
          </w:rPr>
          <w:t xml:space="preserve">, but the </w:t>
        </w:r>
      </w:ins>
      <w:ins w:id="350" w:author="Ericsson User_Athens" w:date="2025-02-19T19:00:00Z">
        <w:r w:rsidR="00810DD6">
          <w:rPr>
            <w:lang w:eastAsia="ko-KR"/>
          </w:rPr>
          <w:t xml:space="preserve">Analytics </w:t>
        </w:r>
        <w:r w:rsidR="00FD7613">
          <w:rPr>
            <w:lang w:eastAsia="ko-KR"/>
          </w:rPr>
          <w:t xml:space="preserve">consumer contacts the </w:t>
        </w:r>
      </w:ins>
      <w:ins w:id="351" w:author="Ericsson User_Athens" w:date="2025-02-19T18:08:00Z">
        <w:r w:rsidR="00545A1F" w:rsidRPr="00223219">
          <w:rPr>
            <w:lang w:eastAsia="ko-KR"/>
          </w:rPr>
          <w:t xml:space="preserve">NWDAF containing AnLF that wants to perform inference and does not have a model, it discovers </w:t>
        </w:r>
        <w:r w:rsidR="00545A1F">
          <w:t xml:space="preserve">VLF Server </w:t>
        </w:r>
        <w:r w:rsidR="00545A1F" w:rsidRPr="00223219">
          <w:t xml:space="preserve">from NRF </w:t>
        </w:r>
        <w:r w:rsidR="00545A1F">
          <w:t xml:space="preserve">that </w:t>
        </w:r>
      </w:ins>
      <w:ins w:id="352" w:author="Ericsson User_Athens" w:date="2025-02-19T19:01:00Z">
        <w:r w:rsidR="00754EC6">
          <w:t xml:space="preserve">is a VFL Server, then request the VFL Server via NEF to perform inference. </w:t>
        </w:r>
      </w:ins>
      <w:ins w:id="353" w:author="Ericsson User_Athens" w:date="2025-02-19T19:02:00Z">
        <w:r w:rsidR="001936D4">
          <w:t>T</w:t>
        </w:r>
      </w:ins>
      <w:ins w:id="354" w:author="Ericsson User_Athens" w:date="2025-02-19T18:08:00Z">
        <w:r w:rsidR="00545A1F" w:rsidRPr="00223219">
          <w:t>he VFL server may trigger VFL training if no correspo</w:t>
        </w:r>
        <w:r w:rsidR="00545A1F">
          <w:t>n</w:t>
        </w:r>
        <w:r w:rsidR="00545A1F" w:rsidRPr="00223219">
          <w:t xml:space="preserve">ding VFL training has been performed. </w:t>
        </w:r>
      </w:ins>
    </w:p>
    <w:p w14:paraId="5DC4B360" w14:textId="77777777" w:rsidR="00B81816" w:rsidRDefault="00785A2C">
      <w:pPr>
        <w:pStyle w:val="B1"/>
        <w:rPr>
          <w:lang w:eastAsia="ko-KR"/>
        </w:rPr>
      </w:pPr>
      <w:r>
        <w:rPr>
          <w:lang w:eastAsia="ko-KR"/>
        </w:rPr>
        <w:t>1.</w:t>
      </w:r>
      <w:r>
        <w:rPr>
          <w:lang w:eastAsia="ko-KR"/>
        </w:rPr>
        <w:tab/>
        <w:t>Same as step 1 in Figure 6.2H.2.3.1-1.</w:t>
      </w:r>
    </w:p>
    <w:p w14:paraId="5E22644E" w14:textId="77777777" w:rsidR="00B81816" w:rsidRDefault="00785A2C">
      <w:pPr>
        <w:pStyle w:val="B1"/>
        <w:rPr>
          <w:lang w:eastAsia="ko-KR"/>
        </w:rPr>
      </w:pPr>
      <w:r>
        <w:rPr>
          <w:lang w:eastAsia="ko-KR"/>
        </w:rPr>
        <w:t>2.</w:t>
      </w:r>
      <w:r>
        <w:rPr>
          <w:lang w:eastAsia="ko-KR"/>
        </w:rPr>
        <w:tab/>
        <w:t>To start VFL training, the VFL server do same as in step 1 in Figure 6.2H.2.3.1-1, using Nnef_VFLTraining_Subcribe.</w:t>
      </w:r>
    </w:p>
    <w:p w14:paraId="686EFCE5" w14:textId="77777777" w:rsidR="00B81816" w:rsidRDefault="00785A2C">
      <w:pPr>
        <w:rPr>
          <w:lang w:eastAsia="ko-KR"/>
        </w:rPr>
      </w:pPr>
      <w:r>
        <w:rPr>
          <w:lang w:eastAsia="ko-KR"/>
        </w:rPr>
        <w:t>Steps 3-7 are repeated until the training termination condition is reached.</w:t>
      </w:r>
    </w:p>
    <w:p w14:paraId="04E8C100" w14:textId="77777777" w:rsidR="00B81816" w:rsidRDefault="00785A2C">
      <w:pPr>
        <w:pStyle w:val="B1"/>
        <w:rPr>
          <w:lang w:eastAsia="ko-KR"/>
        </w:rPr>
      </w:pPr>
      <w:r>
        <w:rPr>
          <w:lang w:eastAsia="ko-KR"/>
        </w:rPr>
        <w:t>3.</w:t>
      </w:r>
      <w:r>
        <w:rPr>
          <w:lang w:eastAsia="ko-KR"/>
        </w:rPr>
        <w:tab/>
        <w:t>[Optional] Same as step 3 in Figure 6.2H.2.3.1-1.</w:t>
      </w:r>
    </w:p>
    <w:p w14:paraId="7040CE60" w14:textId="77777777" w:rsidR="00B81816" w:rsidRDefault="00785A2C">
      <w:pPr>
        <w:pStyle w:val="B1"/>
        <w:rPr>
          <w:lang w:eastAsia="ko-KR"/>
        </w:rPr>
      </w:pPr>
      <w:r>
        <w:rPr>
          <w:lang w:eastAsia="ko-KR"/>
        </w:rPr>
        <w:t>4.</w:t>
      </w:r>
      <w:r>
        <w:rPr>
          <w:lang w:eastAsia="ko-KR"/>
        </w:rPr>
        <w:tab/>
        <w:t>Same as step 4 in Figure 6.2H.2.3.1-1.</w:t>
      </w:r>
    </w:p>
    <w:p w14:paraId="013A2D9E" w14:textId="77777777" w:rsidR="00B81816" w:rsidRDefault="00785A2C">
      <w:pPr>
        <w:pStyle w:val="B1"/>
        <w:rPr>
          <w:lang w:eastAsia="ko-KR"/>
        </w:rPr>
      </w:pPr>
      <w:r>
        <w:rPr>
          <w:lang w:eastAsia="ko-KR"/>
        </w:rPr>
        <w:t>5.</w:t>
      </w:r>
      <w:r>
        <w:rPr>
          <w:lang w:eastAsia="ko-KR"/>
        </w:rPr>
        <w:tab/>
        <w:t>Same as step 5 in Figure 6.2H.2.3.1-1.</w:t>
      </w:r>
    </w:p>
    <w:p w14:paraId="2FF4B9E0" w14:textId="77777777" w:rsidR="00B81816" w:rsidRDefault="00785A2C">
      <w:pPr>
        <w:pStyle w:val="B2"/>
        <w:rPr>
          <w:lang w:eastAsia="ko-KR"/>
        </w:rPr>
      </w:pPr>
      <w:r>
        <w:rPr>
          <w:lang w:eastAsia="ko-KR"/>
        </w:rPr>
        <w:t>5a.</w:t>
      </w:r>
      <w:r>
        <w:rPr>
          <w:lang w:eastAsia="ko-KR"/>
        </w:rPr>
        <w:tab/>
        <w:t>A NWDAF VFL client sends a Nnwdaf_VFLTraining_Notify.</w:t>
      </w:r>
    </w:p>
    <w:p w14:paraId="5A8B980C" w14:textId="77777777" w:rsidR="00B81816" w:rsidRDefault="00785A2C">
      <w:pPr>
        <w:pStyle w:val="B2"/>
        <w:rPr>
          <w:lang w:eastAsia="ko-KR"/>
        </w:rPr>
      </w:pPr>
      <w:r>
        <w:rPr>
          <w:lang w:eastAsia="ko-KR"/>
        </w:rPr>
        <w:t>5b.</w:t>
      </w:r>
      <w:r>
        <w:rPr>
          <w:lang w:eastAsia="ko-KR"/>
        </w:rPr>
        <w:tab/>
        <w:t>For an untrusted AF acting as VFL server, the NEF converts any internal identifiers to external identifiers, provides the external NWDAF ID and sends a Nnef_VFLTrainingNotify to the VFL server.</w:t>
      </w:r>
    </w:p>
    <w:p w14:paraId="3854E940" w14:textId="77777777" w:rsidR="00B81816" w:rsidRDefault="00785A2C">
      <w:pPr>
        <w:pStyle w:val="B1"/>
        <w:rPr>
          <w:lang w:eastAsia="ko-KR"/>
        </w:rPr>
      </w:pPr>
      <w:r>
        <w:rPr>
          <w:lang w:eastAsia="ko-KR"/>
        </w:rPr>
        <w:t>6.</w:t>
      </w:r>
      <w:r>
        <w:rPr>
          <w:lang w:eastAsia="ko-KR"/>
        </w:rPr>
        <w:tab/>
        <w:t>[Optional] Same as step 6 in Figure 6.2H.2.3.1-1.</w:t>
      </w:r>
    </w:p>
    <w:p w14:paraId="2C85192A" w14:textId="63F458DE" w:rsidR="00B81816" w:rsidRDefault="00785A2C">
      <w:pPr>
        <w:pStyle w:val="B1"/>
        <w:rPr>
          <w:lang w:eastAsia="ko-KR"/>
        </w:rPr>
      </w:pPr>
      <w:r>
        <w:rPr>
          <w:lang w:eastAsia="ko-KR"/>
        </w:rPr>
        <w:t>7.</w:t>
      </w:r>
      <w:r>
        <w:rPr>
          <w:lang w:eastAsia="ko-KR"/>
        </w:rPr>
        <w:tab/>
        <w:t>Same as step 7 in Figure 6.2H.2.3.1-1.</w:t>
      </w:r>
      <w:ins w:id="355" w:author="Ericsson User_Athens" w:date="2025-02-20T04:57:00Z">
        <w:r w:rsidR="00BD3C20">
          <w:rPr>
            <w:lang w:eastAsia="ko-KR"/>
          </w:rPr>
          <w:t xml:space="preserve"> </w:t>
        </w:r>
        <w:r w:rsidR="00BD3C20" w:rsidRPr="006A63ED">
          <w:rPr>
            <w:highlight w:val="lightGray"/>
            <w:lang w:eastAsia="ko-KR"/>
          </w:rPr>
          <w:t xml:space="preserve">Same as in step 0 in clause 6.2H.2.3.1, when the AF is the VFL Server, but AF is replaced with untrusted AF, and Nnef_Training_Notify offered by NEF is used. </w:t>
        </w:r>
        <w:r w:rsidR="00BD3C20" w:rsidRPr="006A63ED">
          <w:rPr>
            <w:rFonts w:eastAsiaTheme="minorEastAsia"/>
            <w:highlight w:val="lightGray"/>
            <w:lang w:eastAsia="ko-KR"/>
          </w:rPr>
          <w:t xml:space="preserve">NEF forwards the subscription request to AF using </w:t>
        </w:r>
        <w:r w:rsidR="00BD3C20" w:rsidRPr="006A63ED">
          <w:rPr>
            <w:highlight w:val="lightGray"/>
            <w:lang w:eastAsia="ko-KR"/>
          </w:rPr>
          <w:t>Naf_ Training_Notify.</w:t>
        </w:r>
      </w:ins>
    </w:p>
    <w:p w14:paraId="09231CBB" w14:textId="77777777" w:rsidR="00B81816" w:rsidRDefault="00785A2C">
      <w:pPr>
        <w:pStyle w:val="B1"/>
        <w:rPr>
          <w:lang w:eastAsia="ko-KR"/>
        </w:rPr>
      </w:pPr>
      <w:r>
        <w:rPr>
          <w:lang w:eastAsia="ko-KR"/>
        </w:rPr>
        <w:t>8.</w:t>
      </w:r>
      <w:r>
        <w:rPr>
          <w:lang w:eastAsia="ko-KR"/>
        </w:rPr>
        <w:tab/>
        <w:t>Same as step 8 of Figure 6.2H.2.3.1-1. However, sub steps in that figure are not applicable.</w:t>
      </w:r>
    </w:p>
    <w:p w14:paraId="2311D574" w14:textId="77777777" w:rsidR="00B81816" w:rsidRDefault="00785A2C">
      <w:pPr>
        <w:pStyle w:val="B2"/>
        <w:rPr>
          <w:lang w:eastAsia="ko-KR"/>
        </w:rPr>
      </w:pPr>
      <w:r>
        <w:rPr>
          <w:lang w:eastAsia="ko-KR"/>
        </w:rPr>
        <w:t>8a.</w:t>
      </w:r>
      <w:r>
        <w:rPr>
          <w:lang w:eastAsia="ko-KR"/>
        </w:rPr>
        <w:tab/>
        <w:t>For each NWDAF VFL client, the untrusted AF as VFL server sends a Nnef_VFLTraining Unsubscribe to the NEF handling that AF. The untrusted AF identifies the VFL client using the external NWDAF ID assigned in the discovery procedure (see clause 6.2H.2.1.1).</w:t>
      </w:r>
    </w:p>
    <w:p w14:paraId="7E367A5C" w14:textId="77777777" w:rsidR="00B81816" w:rsidRDefault="00785A2C">
      <w:pPr>
        <w:pStyle w:val="B2"/>
        <w:rPr>
          <w:lang w:eastAsia="ko-KR"/>
        </w:rPr>
      </w:pPr>
      <w:r>
        <w:rPr>
          <w:lang w:eastAsia="ko-KR"/>
        </w:rPr>
        <w:t>8b.</w:t>
      </w:r>
      <w:r>
        <w:rPr>
          <w:lang w:eastAsia="ko-KR"/>
        </w:rPr>
        <w:tab/>
        <w:t>The NEF sends an Nnwdaf_VFLTraining_Unsubscribe to the NWDAF VFL client indicated by the received external NWDAF ID.</w:t>
      </w:r>
    </w:p>
    <w:p w14:paraId="0B01169C" w14:textId="77777777" w:rsidR="00B81816" w:rsidRDefault="00785A2C">
      <w:pPr>
        <w:pStyle w:val="B1"/>
        <w:rPr>
          <w:lang w:eastAsia="ko-KR"/>
        </w:rPr>
      </w:pPr>
      <w:r>
        <w:rPr>
          <w:lang w:eastAsia="ko-KR"/>
        </w:rPr>
        <w:t>9.</w:t>
      </w:r>
      <w:r>
        <w:rPr>
          <w:lang w:eastAsia="ko-KR"/>
        </w:rPr>
        <w:tab/>
        <w:t>Same as step 9 of Figure 6.2H.2.3.1-1.</w:t>
      </w:r>
    </w:p>
    <w:p w14:paraId="4A6F0274" w14:textId="0A60E2A7" w:rsidR="001E1BCC" w:rsidRDefault="001E1BCC" w:rsidP="001E1BCC">
      <w:pPr>
        <w:pStyle w:val="StartEndofChange"/>
      </w:pPr>
      <w:r>
        <w:t>* * * Next change * * *</w:t>
      </w:r>
    </w:p>
    <w:p w14:paraId="46ABDDF6" w14:textId="77777777" w:rsidR="001E1BCC" w:rsidRDefault="001E1BCC">
      <w:pPr>
        <w:pStyle w:val="B1"/>
        <w:rPr>
          <w:lang w:eastAsia="ko-KR"/>
        </w:rPr>
      </w:pPr>
    </w:p>
    <w:p w14:paraId="43CD0376" w14:textId="77777777" w:rsidR="00B81816" w:rsidRDefault="00785A2C">
      <w:pPr>
        <w:pStyle w:val="Heading3"/>
        <w:rPr>
          <w:lang w:eastAsia="ko-KR"/>
        </w:rPr>
      </w:pPr>
      <w:bookmarkStart w:id="356" w:name="_Toc185597598"/>
      <w:r>
        <w:rPr>
          <w:lang w:eastAsia="ko-KR"/>
        </w:rPr>
        <w:lastRenderedPageBreak/>
        <w:t>6.2H.3</w:t>
      </w:r>
      <w:r>
        <w:rPr>
          <w:lang w:eastAsia="ko-KR"/>
        </w:rPr>
        <w:tab/>
        <w:t>Contents of ML Model Training service for Vertical Federated Learning</w:t>
      </w:r>
      <w:bookmarkEnd w:id="356"/>
    </w:p>
    <w:p w14:paraId="2B0AA6D3" w14:textId="77777777" w:rsidR="00B81816" w:rsidRDefault="00785A2C">
      <w:pPr>
        <w:rPr>
          <w:lang w:eastAsia="ko-KR"/>
        </w:rPr>
      </w:pPr>
      <w:r>
        <w:rPr>
          <w:lang w:eastAsia="ko-KR"/>
        </w:rPr>
        <w:t>The consumers of the ML Model training services may provide the input parameters in Nnwdaf_VFLTraining service or Naf_VFLTraining service or in Nnefe_VFLTraining service as listed below:</w:t>
      </w:r>
    </w:p>
    <w:p w14:paraId="52AEC824" w14:textId="77777777" w:rsidR="00B81816" w:rsidRDefault="00785A2C">
      <w:pPr>
        <w:pStyle w:val="B1"/>
        <w:rPr>
          <w:ins w:id="357" w:author="Huawei SA2#166" w:date="2025-01-22T15:20:00Z"/>
          <w:lang w:eastAsia="ko-KR"/>
        </w:rPr>
      </w:pPr>
      <w:r>
        <w:rPr>
          <w:lang w:eastAsia="ko-KR"/>
        </w:rPr>
        <w:t>-</w:t>
      </w:r>
      <w:r>
        <w:rPr>
          <w:lang w:eastAsia="ko-KR"/>
        </w:rPr>
        <w:tab/>
        <w:t>Analytics ID: identifies the analytics for which the ML Model is requested to be trained.</w:t>
      </w:r>
    </w:p>
    <w:p w14:paraId="1640DE9A" w14:textId="17A31412" w:rsidR="00B81816" w:rsidRPr="00A35954" w:rsidRDefault="00785A2C">
      <w:pPr>
        <w:overflowPunct w:val="0"/>
        <w:autoSpaceDE w:val="0"/>
        <w:autoSpaceDN w:val="0"/>
        <w:adjustRightInd w:val="0"/>
        <w:ind w:left="568" w:hanging="284"/>
        <w:textAlignment w:val="baseline"/>
        <w:rPr>
          <w:ins w:id="358" w:author="Huawei SA2#166" w:date="2025-01-22T15:20:00Z"/>
          <w:lang w:eastAsia="ko-KR"/>
        </w:rPr>
      </w:pPr>
      <w:ins w:id="359" w:author="Huawei SA2#166" w:date="2025-01-22T15:20:00Z">
        <w:r w:rsidRPr="00A35954">
          <w:rPr>
            <w:lang w:eastAsia="ko-KR"/>
          </w:rPr>
          <w:t>-</w:t>
        </w:r>
        <w:r w:rsidRPr="00A35954">
          <w:rPr>
            <w:lang w:eastAsia="ko-KR"/>
          </w:rPr>
          <w:tab/>
        </w:r>
      </w:ins>
      <w:ins w:id="360" w:author="Ericsson_UUser" w:date="2025-01-22T11:00:00Z">
        <w:r w:rsidR="00062C4E" w:rsidRPr="00A35954">
          <w:rPr>
            <w:lang w:eastAsia="ko-KR"/>
          </w:rPr>
          <w:t xml:space="preserve">At start of Training phase </w:t>
        </w:r>
      </w:ins>
      <w:ins w:id="361" w:author="Ericsson_UUser" w:date="2025-01-22T11:02:00Z">
        <w:r w:rsidR="00062C4E" w:rsidRPr="00A35954">
          <w:rPr>
            <w:lang w:eastAsia="ko-KR"/>
          </w:rPr>
          <w:t xml:space="preserve">VFL server sends </w:t>
        </w:r>
      </w:ins>
      <w:ins w:id="362" w:author="Huawei SA2#166" w:date="2025-01-22T15:20:00Z">
        <w:r w:rsidRPr="00A35954">
          <w:t xml:space="preserve">VFL Correlation ID: identifies a VFL </w:t>
        </w:r>
      </w:ins>
      <w:r w:rsidR="00295FC7" w:rsidRPr="00A35954">
        <w:t>process to</w:t>
      </w:r>
      <w:ins w:id="363" w:author="Huawei SA2#166" w:date="2025-01-22T15:20:00Z">
        <w:r w:rsidRPr="00A35954">
          <w:t xml:space="preserve"> be executed among the candidate VFL participants.</w:t>
        </w:r>
      </w:ins>
    </w:p>
    <w:p w14:paraId="49127086" w14:textId="458ACAFE" w:rsidR="00B81816" w:rsidRPr="00A35954" w:rsidRDefault="00785A2C">
      <w:pPr>
        <w:pStyle w:val="B1"/>
        <w:rPr>
          <w:lang w:eastAsia="ko-KR"/>
        </w:rPr>
      </w:pPr>
      <w:r w:rsidRPr="00A35954">
        <w:rPr>
          <w:lang w:eastAsia="ko-KR"/>
        </w:rPr>
        <w:t>-</w:t>
      </w:r>
      <w:r w:rsidRPr="00A35954">
        <w:rPr>
          <w:lang w:eastAsia="ko-KR"/>
        </w:rPr>
        <w:tab/>
      </w:r>
      <w:ins w:id="364" w:author="Ericsson_UUser_December" w:date="2024-12-27T14:18:00Z">
        <w:r w:rsidRPr="00A35954">
          <w:rPr>
            <w:lang w:eastAsia="ko-KR"/>
          </w:rPr>
          <w:t xml:space="preserve">OPTIONAL </w:t>
        </w:r>
      </w:ins>
      <w:r w:rsidRPr="00A35954">
        <w:rPr>
          <w:lang w:eastAsia="ko-KR"/>
        </w:rPr>
        <w:t xml:space="preserve">VFL Interoperability Information that indicates the </w:t>
      </w:r>
      <w:ins w:id="365" w:author="Ericsson_UUser_December" w:date="2024-12-27T14:19:00Z">
        <w:r w:rsidRPr="00A35954">
          <w:t>Intermediate</w:t>
        </w:r>
      </w:ins>
      <w:ins w:id="366" w:author="Yuang(ZTE)" w:date="2025-01-22T17:36:00Z">
        <w:r w:rsidRPr="00A35954">
          <w:rPr>
            <w:lang w:val="en-US" w:eastAsia="zh-CN"/>
          </w:rPr>
          <w:t xml:space="preserve"> model</w:t>
        </w:r>
      </w:ins>
      <w:ins w:id="367" w:author="Ericsson_UUser_December" w:date="2024-12-27T14:19:00Z">
        <w:r w:rsidRPr="00A35954">
          <w:t xml:space="preserve"> training information </w:t>
        </w:r>
      </w:ins>
      <w:del w:id="368" w:author="Ericsson_UUser_December" w:date="2024-12-27T14:19:00Z">
        <w:r w:rsidRPr="00A35954">
          <w:rPr>
            <w:lang w:eastAsia="ko-KR"/>
          </w:rPr>
          <w:delText xml:space="preserve">intermediate results </w:delText>
        </w:r>
      </w:del>
      <w:r w:rsidRPr="00A35954">
        <w:rPr>
          <w:lang w:eastAsia="ko-KR"/>
        </w:rPr>
        <w:t xml:space="preserve">that the VFL Server supports </w:t>
      </w:r>
      <w:ins w:id="369" w:author="Ericsson_UUser_December" w:date="2024-12-27T14:19:00Z">
        <w:r w:rsidRPr="00A35954">
          <w:t xml:space="preserve">and ask the client to verify its support for </w:t>
        </w:r>
      </w:ins>
      <w:r w:rsidRPr="00A35954">
        <w:rPr>
          <w:lang w:eastAsia="ko-KR"/>
        </w:rPr>
        <w:t>(e.g. activation</w:t>
      </w:r>
      <w:ins w:id="370" w:author="Ericsson_UUser" w:date="2025-01-21T11:35:00Z">
        <w:r w:rsidRPr="00A35954">
          <w:rPr>
            <w:lang w:eastAsia="ko-KR"/>
          </w:rPr>
          <w:t>s</w:t>
        </w:r>
      </w:ins>
      <w:r w:rsidRPr="00A35954">
        <w:rPr>
          <w:lang w:eastAsia="ko-KR"/>
        </w:rPr>
        <w:t>, gradients, type of loss), the content of the VFL Interoperability Information is not standardized in this release.</w:t>
      </w:r>
    </w:p>
    <w:p w14:paraId="1FFDE46F" w14:textId="77777777" w:rsidR="00B81816" w:rsidRPr="00A35954" w:rsidRDefault="00785A2C">
      <w:pPr>
        <w:pStyle w:val="B1"/>
        <w:numPr>
          <w:ilvl w:val="0"/>
          <w:numId w:val="2"/>
        </w:numPr>
        <w:rPr>
          <w:ins w:id="371" w:author="Ericsson_UUser_December" w:date="2024-12-27T14:25:00Z"/>
          <w:rFonts w:eastAsia="Times New Roman"/>
        </w:rPr>
      </w:pPr>
      <w:ins w:id="372" w:author="Ericsson_UUser_December" w:date="2024-12-27T14:25:00Z">
        <w:r w:rsidRPr="00A35954">
          <w:rPr>
            <w:lang w:val="en-US" w:eastAsia="zh-CN"/>
          </w:rPr>
          <w:t>OPTIONAL In training phase, M</w:t>
        </w:r>
        <w:r w:rsidRPr="00A35954">
          <w:rPr>
            <w:rFonts w:hint="eastAsia"/>
            <w:lang w:val="en-US" w:eastAsia="zh-CN"/>
          </w:rPr>
          <w:t>aximum response time</w:t>
        </w:r>
        <w:r w:rsidRPr="00A35954">
          <w:rPr>
            <w:lang w:val="en-US" w:eastAsia="zh-CN"/>
          </w:rPr>
          <w:t xml:space="preserve"> </w:t>
        </w:r>
        <w:r w:rsidRPr="00A35954">
          <w:rPr>
            <w:rFonts w:hint="eastAsia"/>
            <w:lang w:val="en-US" w:eastAsia="zh-CN"/>
          </w:rPr>
          <w:t>(i.e.</w:t>
        </w:r>
        <w:r w:rsidRPr="00A35954">
          <w:rPr>
            <w:lang w:val="en-US" w:eastAsia="zh-CN"/>
          </w:rPr>
          <w:t>,</w:t>
        </w:r>
        <w:r w:rsidRPr="00A35954">
          <w:rPr>
            <w:rFonts w:hint="eastAsia"/>
            <w:lang w:val="en-US" w:eastAsia="zh-CN"/>
          </w:rPr>
          <w:t xml:space="preserve"> the maximum time between VFL clients receive </w:t>
        </w:r>
        <w:r w:rsidRPr="00A35954">
          <w:rPr>
            <w:lang w:eastAsia="ko-KR"/>
          </w:rPr>
          <w:t>intermediate</w:t>
        </w:r>
      </w:ins>
      <w:ins w:id="373" w:author="Yuang(ZTE)" w:date="2025-01-22T16:58:00Z">
        <w:r w:rsidRPr="00A35954">
          <w:rPr>
            <w:rFonts w:hint="eastAsia"/>
            <w:lang w:val="en-US" w:eastAsia="zh-CN"/>
          </w:rPr>
          <w:t xml:space="preserve"> </w:t>
        </w:r>
        <w:r w:rsidRPr="00A35954">
          <w:rPr>
            <w:lang w:val="en-US" w:eastAsia="zh-CN"/>
          </w:rPr>
          <w:t>model</w:t>
        </w:r>
      </w:ins>
      <w:ins w:id="374" w:author="Ericsson_UUser_December" w:date="2024-12-27T14:25:00Z">
        <w:r w:rsidRPr="00A35954">
          <w:rPr>
            <w:lang w:eastAsia="ko-KR"/>
          </w:rPr>
          <w:t xml:space="preserve"> training information</w:t>
        </w:r>
        <w:r w:rsidRPr="00A35954">
          <w:rPr>
            <w:rFonts w:hint="eastAsia"/>
            <w:lang w:val="en-US" w:eastAsia="zh-CN"/>
          </w:rPr>
          <w:t xml:space="preserve"> </w:t>
        </w:r>
        <w:r w:rsidRPr="00A35954">
          <w:rPr>
            <w:lang w:val="en-US" w:eastAsia="zh-CN"/>
          </w:rPr>
          <w:t>a</w:t>
        </w:r>
        <w:r w:rsidRPr="00A35954">
          <w:rPr>
            <w:rFonts w:hint="eastAsia"/>
            <w:lang w:val="en-US" w:eastAsia="zh-CN"/>
          </w:rPr>
          <w:t>nd send back intermediate training result)</w:t>
        </w:r>
        <w:r w:rsidRPr="00A35954">
          <w:rPr>
            <w:lang w:val="en-US" w:eastAsia="zh-CN"/>
          </w:rPr>
          <w:t>.</w:t>
        </w:r>
      </w:ins>
    </w:p>
    <w:p w14:paraId="7ECC44B9" w14:textId="6239A5D2" w:rsidR="00B81816" w:rsidRPr="00A35954" w:rsidRDefault="00785A2C" w:rsidP="00A35954">
      <w:pPr>
        <w:pStyle w:val="B1"/>
        <w:numPr>
          <w:ilvl w:val="0"/>
          <w:numId w:val="2"/>
        </w:numPr>
        <w:rPr>
          <w:ins w:id="375" w:author="Ericsson_UUser_December" w:date="2024-12-27T14:25:00Z"/>
          <w:del w:id="376" w:author="Thomas Belling (Nokia)" w:date="2025-01-21T00:52:00Z"/>
          <w:rFonts w:eastAsia="Times New Roman"/>
        </w:rPr>
      </w:pPr>
      <w:ins w:id="377" w:author="Ericsson_UUser_December" w:date="2024-12-27T14:25:00Z">
        <w:r w:rsidRPr="00A35954">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clause 6.2A.2.</w:t>
        </w:r>
      </w:ins>
    </w:p>
    <w:p w14:paraId="707FBB09" w14:textId="77777777" w:rsidR="00B81816" w:rsidRPr="00A35954" w:rsidRDefault="00785A2C">
      <w:pPr>
        <w:pStyle w:val="B1"/>
        <w:numPr>
          <w:ilvl w:val="0"/>
          <w:numId w:val="2"/>
        </w:numPr>
        <w:rPr>
          <w:ins w:id="378" w:author="Ericsson_UUser_December" w:date="2024-12-27T14:25:00Z"/>
          <w:rFonts w:eastAsia="Times New Roman"/>
        </w:rPr>
      </w:pPr>
      <w:ins w:id="379" w:author="Ericsson_UUser_December" w:date="2024-12-27T14:25:00Z">
        <w:r w:rsidRPr="00A35954">
          <w:t>In training, the Intermediate</w:t>
        </w:r>
      </w:ins>
      <w:ins w:id="380" w:author="Yuang(ZTE)" w:date="2025-01-22T16:58:00Z">
        <w:r w:rsidRPr="00A35954">
          <w:rPr>
            <w:rFonts w:hint="eastAsia"/>
            <w:lang w:val="en-US" w:eastAsia="zh-CN"/>
          </w:rPr>
          <w:t xml:space="preserve"> </w:t>
        </w:r>
        <w:r w:rsidRPr="00A35954">
          <w:rPr>
            <w:lang w:val="en-US" w:eastAsia="zh-CN"/>
          </w:rPr>
          <w:t>model</w:t>
        </w:r>
      </w:ins>
      <w:ins w:id="381" w:author="Ericsson_UUser_December" w:date="2024-12-27T14:25:00Z">
        <w:r w:rsidRPr="00A35954">
          <w:t xml:space="preserve"> training information includes what the Server sends to each client which contains what has been agreed in the preparation phase. The content is not standardized in this release. </w:t>
        </w:r>
      </w:ins>
    </w:p>
    <w:p w14:paraId="3134D85A" w14:textId="77777777" w:rsidR="002B1AB8" w:rsidRPr="00A35954" w:rsidRDefault="002B1AB8" w:rsidP="002B1AB8">
      <w:pPr>
        <w:pStyle w:val="B1"/>
        <w:numPr>
          <w:ilvl w:val="0"/>
          <w:numId w:val="2"/>
        </w:numPr>
        <w:rPr>
          <w:ins w:id="382" w:author="Ericsson User" w:date="2025-01-22T14:14:00Z"/>
          <w:rFonts w:eastAsia="Times New Roman"/>
        </w:rPr>
      </w:pPr>
      <w:bookmarkStart w:id="383" w:name="OLE_LINK18"/>
      <w:bookmarkStart w:id="384" w:name="OLE_LINK5"/>
      <w:ins w:id="385" w:author="Ericsson User" w:date="2025-01-22T14:14:00Z">
        <w:r w:rsidRPr="00A35954">
          <w:rPr>
            <w:rFonts w:eastAsia="DengXian"/>
            <w:lang w:eastAsia="zh-CN"/>
          </w:rPr>
          <w:t>ML model accuracy check flag</w:t>
        </w:r>
        <w:bookmarkEnd w:id="383"/>
        <w:r w:rsidRPr="00A35954">
          <w:rPr>
            <w:rFonts w:eastAsia="DengXian" w:hint="eastAsia"/>
            <w:lang w:eastAsia="zh-CN"/>
          </w:rPr>
          <w:t>:</w:t>
        </w:r>
        <w:r w:rsidRPr="00A35954">
          <w:rPr>
            <w:rFonts w:eastAsia="DengXian"/>
            <w:lang w:eastAsia="zh-CN"/>
          </w:rPr>
          <w:t xml:space="preserve"> request </w:t>
        </w:r>
        <w:bookmarkStart w:id="386" w:name="_Hlk188436362"/>
        <w:r w:rsidRPr="00A35954">
          <w:rPr>
            <w:rFonts w:eastAsia="DengXian"/>
            <w:lang w:eastAsia="zh-CN"/>
          </w:rPr>
          <w:t xml:space="preserve">ML model accuracy </w:t>
        </w:r>
        <w:r w:rsidRPr="00A35954">
          <w:rPr>
            <w:rFonts w:eastAsia="DengXian" w:hint="eastAsia"/>
            <w:lang w:eastAsia="zh-CN"/>
          </w:rPr>
          <w:t xml:space="preserve">monitoring </w:t>
        </w:r>
        <w:r w:rsidRPr="00A35954">
          <w:rPr>
            <w:rFonts w:eastAsia="DengXian"/>
            <w:lang w:eastAsia="zh-CN"/>
          </w:rPr>
          <w:t>information</w:t>
        </w:r>
        <w:bookmarkEnd w:id="386"/>
        <w:r w:rsidRPr="00A35954">
          <w:rPr>
            <w:rFonts w:eastAsia="DengXian"/>
            <w:lang w:eastAsia="zh-CN"/>
          </w:rPr>
          <w:t xml:space="preserve"> </w:t>
        </w:r>
        <w:r w:rsidRPr="00A35954">
          <w:rPr>
            <w:rFonts w:eastAsia="DengXian" w:hint="eastAsia"/>
            <w:lang w:eastAsia="zh-CN"/>
          </w:rPr>
          <w:t>which assists VFL server to perform ML model accuracy monitoring</w:t>
        </w:r>
        <w:bookmarkStart w:id="387" w:name="OLE_LINK22"/>
        <w:r w:rsidRPr="00A35954">
          <w:rPr>
            <w:rFonts w:eastAsia="DengXian" w:hint="eastAsia"/>
            <w:lang w:eastAsia="zh-CN"/>
          </w:rPr>
          <w:t>.</w:t>
        </w:r>
      </w:ins>
    </w:p>
    <w:p w14:paraId="535CD128" w14:textId="77777777" w:rsidR="002B1AB8" w:rsidRPr="00A35954" w:rsidRDefault="002B1AB8" w:rsidP="002B1AB8">
      <w:pPr>
        <w:pStyle w:val="B1"/>
        <w:numPr>
          <w:ilvl w:val="0"/>
          <w:numId w:val="2"/>
        </w:numPr>
        <w:rPr>
          <w:ins w:id="388" w:author="Ericsson User" w:date="2025-01-22T14:14:00Z"/>
          <w:rFonts w:eastAsia="Times New Roman"/>
        </w:rPr>
      </w:pPr>
      <w:ins w:id="389" w:author="Ericsson User" w:date="2025-01-22T14:14:00Z">
        <w:r w:rsidRPr="00A35954">
          <w:rPr>
            <w:lang w:eastAsia="zh-CN"/>
          </w:rPr>
          <w:t xml:space="preserve">desired ML Model </w:t>
        </w:r>
        <w:r w:rsidRPr="00A35954">
          <w:rPr>
            <w:rFonts w:hint="eastAsia"/>
            <w:lang w:eastAsia="zh-CN"/>
          </w:rPr>
          <w:t xml:space="preserve">monitoring </w:t>
        </w:r>
        <w:r w:rsidRPr="00A35954">
          <w:rPr>
            <w:lang w:eastAsia="zh-CN"/>
          </w:rPr>
          <w:t>metric</w:t>
        </w:r>
        <w:bookmarkEnd w:id="384"/>
        <w:bookmarkEnd w:id="387"/>
        <w:r w:rsidRPr="00A35954">
          <w:rPr>
            <w:rFonts w:hint="eastAsia"/>
            <w:lang w:eastAsia="zh-CN"/>
          </w:rPr>
          <w:t xml:space="preserve">: indicate which type of </w:t>
        </w:r>
        <w:r w:rsidRPr="00A35954">
          <w:rPr>
            <w:rFonts w:eastAsia="DengXian"/>
            <w:lang w:eastAsia="zh-CN"/>
          </w:rPr>
          <w:t xml:space="preserve">ML model accuracy </w:t>
        </w:r>
        <w:r w:rsidRPr="00A35954">
          <w:rPr>
            <w:rFonts w:eastAsia="DengXian" w:hint="eastAsia"/>
            <w:lang w:eastAsia="zh-CN"/>
          </w:rPr>
          <w:t>monitoring</w:t>
        </w:r>
        <w:r w:rsidRPr="00A35954">
          <w:rPr>
            <w:rFonts w:hint="eastAsia"/>
            <w:lang w:eastAsia="zh-CN"/>
          </w:rPr>
          <w:t xml:space="preserve"> information is request.</w:t>
        </w:r>
      </w:ins>
    </w:p>
    <w:p w14:paraId="2D6194A6" w14:textId="77777777" w:rsidR="00B81816" w:rsidRPr="00A35954" w:rsidRDefault="00785A2C">
      <w:pPr>
        <w:rPr>
          <w:lang w:eastAsia="ko-KR"/>
        </w:rPr>
      </w:pPr>
      <w:r w:rsidRPr="00A35954">
        <w:rPr>
          <w:lang w:eastAsia="ko-KR"/>
        </w:rPr>
        <w:t>The VFL client provides to the consumer of the ML Model training service operations the output information in as listed below:</w:t>
      </w:r>
    </w:p>
    <w:p w14:paraId="26DFDEA9" w14:textId="576F9B58" w:rsidR="00B81816" w:rsidRPr="00A35954" w:rsidRDefault="00785A2C">
      <w:pPr>
        <w:pStyle w:val="B1"/>
        <w:rPr>
          <w:lang w:eastAsia="ko-KR"/>
        </w:rPr>
      </w:pPr>
      <w:r w:rsidRPr="00A35954">
        <w:rPr>
          <w:lang w:eastAsia="ko-KR"/>
        </w:rPr>
        <w:t>-</w:t>
      </w:r>
      <w:r w:rsidRPr="00A35954">
        <w:rPr>
          <w:lang w:eastAsia="ko-KR"/>
        </w:rPr>
        <w:tab/>
        <w:t>VFL Interoperability information supported by each VFL Clients.</w:t>
      </w:r>
    </w:p>
    <w:p w14:paraId="108CDF23" w14:textId="77777777" w:rsidR="00B81816" w:rsidRPr="00A35954" w:rsidRDefault="00785A2C">
      <w:pPr>
        <w:pStyle w:val="B1"/>
        <w:rPr>
          <w:ins w:id="390" w:author="Ericsson_UUser_December" w:date="2024-12-27T14:30:00Z"/>
          <w:lang w:eastAsia="ko-KR"/>
        </w:rPr>
      </w:pPr>
      <w:r w:rsidRPr="00A35954">
        <w:rPr>
          <w:lang w:eastAsia="ko-KR"/>
        </w:rPr>
        <w:t>-</w:t>
      </w:r>
      <w:r w:rsidRPr="00A35954">
        <w:rPr>
          <w:lang w:eastAsia="ko-KR"/>
        </w:rPr>
        <w:tab/>
      </w:r>
      <w:ins w:id="391" w:author="Ericsson_UUser_December" w:date="2024-12-27T14:28:00Z">
        <w:r w:rsidRPr="00A35954">
          <w:rPr>
            <w:rFonts w:eastAsia="Times New Roman"/>
          </w:rPr>
          <w:t>OPTIONAL In preparation phase,</w:t>
        </w:r>
        <w:r w:rsidRPr="00A35954">
          <w:rPr>
            <w:lang w:eastAsia="ko-KR"/>
          </w:rPr>
          <w:t xml:space="preserve"> </w:t>
        </w:r>
      </w:ins>
      <w:del w:id="392" w:author="Ericsson_UUser_December" w:date="2024-12-27T14:28:00Z">
        <w:r w:rsidRPr="00A35954">
          <w:rPr>
            <w:lang w:eastAsia="ko-KR"/>
          </w:rPr>
          <w:delText>T</w:delText>
        </w:r>
      </w:del>
      <w:ins w:id="393" w:author="Ericsson_UUser_December" w:date="2024-12-27T14:28:00Z">
        <w:r w:rsidRPr="00A35954">
          <w:rPr>
            <w:lang w:eastAsia="ko-KR"/>
          </w:rPr>
          <w:t>t</w:t>
        </w:r>
      </w:ins>
      <w:r w:rsidRPr="00A35954">
        <w:rPr>
          <w:lang w:eastAsia="ko-KR"/>
        </w:rPr>
        <w:t xml:space="preserve">he Feature ID(s) that the VFL client supports. A Feature ID indicates </w:t>
      </w:r>
      <w:del w:id="394" w:author="Ericsson_UUser_December" w:date="2024-12-27T14:30:00Z">
        <w:r w:rsidRPr="00A35954">
          <w:rPr>
            <w:lang w:eastAsia="ko-KR"/>
          </w:rPr>
          <w:delText xml:space="preserve">that </w:delText>
        </w:r>
      </w:del>
      <w:r w:rsidRPr="00A35954">
        <w:rPr>
          <w:lang w:eastAsia="ko-KR"/>
        </w:rPr>
        <w:t>what features the VFL client can use for an Analytics ID, the values of the Feature ID are not standardized.</w:t>
      </w:r>
    </w:p>
    <w:p w14:paraId="0758FC63" w14:textId="77777777" w:rsidR="00B81816" w:rsidRPr="00A35954" w:rsidRDefault="00785A2C">
      <w:pPr>
        <w:pStyle w:val="B1"/>
        <w:rPr>
          <w:ins w:id="395" w:author="Ericsson_UUser_December" w:date="2024-12-27T14:30:00Z"/>
        </w:rPr>
      </w:pPr>
      <w:ins w:id="396" w:author="Ericsson_UUser_December" w:date="2024-12-27T14:30:00Z">
        <w:r w:rsidRPr="00A35954">
          <w:t>-</w:t>
        </w:r>
        <w:r w:rsidRPr="00A35954">
          <w:tab/>
          <w:t xml:space="preserve">OPTIONAL VFL Interoperability Information that indicates the Intermediate </w:t>
        </w:r>
      </w:ins>
      <w:ins w:id="397" w:author="Yuang(ZTE)" w:date="2025-01-22T17:36:00Z">
        <w:r w:rsidRPr="00A35954">
          <w:rPr>
            <w:lang w:val="en-US" w:eastAsia="zh-CN"/>
          </w:rPr>
          <w:t>model</w:t>
        </w:r>
        <w:r w:rsidRPr="00A35954">
          <w:rPr>
            <w:rFonts w:hint="eastAsia"/>
            <w:lang w:val="en-US" w:eastAsia="zh-CN"/>
          </w:rPr>
          <w:t xml:space="preserve"> </w:t>
        </w:r>
      </w:ins>
      <w:ins w:id="398" w:author="Ericsson_UUser_December" w:date="2024-12-27T14:30:00Z">
        <w:r w:rsidRPr="00A35954">
          <w:t>training information that the client supports in response to what the server sent in the subscription request.</w:t>
        </w:r>
      </w:ins>
    </w:p>
    <w:p w14:paraId="7BD71E0E" w14:textId="5A7D4FB9" w:rsidR="00B81816" w:rsidRPr="00A35954" w:rsidRDefault="00785A2C">
      <w:pPr>
        <w:pStyle w:val="B1"/>
        <w:numPr>
          <w:ilvl w:val="0"/>
          <w:numId w:val="2"/>
        </w:numPr>
        <w:rPr>
          <w:ins w:id="399" w:author="Ericsson_UUser_December" w:date="2024-12-27T14:30:00Z"/>
          <w:rFonts w:eastAsia="Times New Roman"/>
        </w:rPr>
      </w:pPr>
      <w:ins w:id="400" w:author="Ericsson_UUser_December" w:date="2024-12-27T14:30:00Z">
        <w:r w:rsidRPr="00A35954">
          <w:t>In training, the Intermediate training</w:t>
        </w:r>
      </w:ins>
      <w:ins w:id="401" w:author="Yuang(ZTE)" w:date="2025-01-22T16:56:00Z">
        <w:r w:rsidRPr="00A35954">
          <w:rPr>
            <w:lang w:val="en-US" w:eastAsia="zh-CN"/>
          </w:rPr>
          <w:t xml:space="preserve"> result</w:t>
        </w:r>
      </w:ins>
      <w:ins w:id="402" w:author="Ericsson_UUser_December" w:date="2024-12-27T14:30:00Z">
        <w:r w:rsidRPr="00A35954">
          <w:t xml:space="preserve"> includes what the Client sends to the server which contains what has been agreed in the preparation phase. The content is not standardized in this release. </w:t>
        </w:r>
      </w:ins>
    </w:p>
    <w:p w14:paraId="06A8F2DB" w14:textId="19CA11FE" w:rsidR="00B81816" w:rsidRPr="003C75CF" w:rsidRDefault="002B1AB8" w:rsidP="003C75CF">
      <w:pPr>
        <w:pStyle w:val="B1"/>
        <w:numPr>
          <w:ilvl w:val="0"/>
          <w:numId w:val="2"/>
        </w:numPr>
      </w:pPr>
      <w:ins w:id="403" w:author="Ericsson User" w:date="2025-01-22T14:14:00Z">
        <w:r w:rsidRPr="003C75CF">
          <w:rPr>
            <w:rFonts w:hint="eastAsia"/>
          </w:rPr>
          <w:t>[</w:t>
        </w:r>
        <w:r w:rsidRPr="003C75CF">
          <w:t>OPTIONAL</w:t>
        </w:r>
        <w:r w:rsidRPr="003C75CF">
          <w:rPr>
            <w:rFonts w:hint="eastAsia"/>
          </w:rPr>
          <w:t xml:space="preserve">] local ML model accuracy </w:t>
        </w:r>
        <w:r w:rsidRPr="003C75CF">
          <w:t>monitoring</w:t>
        </w:r>
        <w:r w:rsidRPr="003C75CF">
          <w:rPr>
            <w:rFonts w:hint="eastAsia"/>
          </w:rPr>
          <w:t xml:space="preserve"> information.</w:t>
        </w:r>
        <w:r w:rsidRPr="003C75CF">
          <w:tab/>
        </w:r>
      </w:ins>
    </w:p>
    <w:p w14:paraId="1A79611A" w14:textId="77777777" w:rsidR="00B81816" w:rsidRDefault="00785A2C">
      <w:pPr>
        <w:pStyle w:val="EditorsNote"/>
        <w:rPr>
          <w:lang w:eastAsia="ko-KR"/>
        </w:rPr>
      </w:pPr>
      <w:r w:rsidRPr="00A35954">
        <w:rPr>
          <w:lang w:eastAsia="ko-KR"/>
        </w:rPr>
        <w:t>Editor's note:</w:t>
      </w:r>
      <w:r w:rsidRPr="00A35954">
        <w:rPr>
          <w:lang w:eastAsia="ko-KR"/>
        </w:rPr>
        <w:tab/>
        <w:t>Which parameters are optional, or mandatory is FFS, the list of parameters also needs to be extended.</w:t>
      </w:r>
    </w:p>
    <w:p w14:paraId="3D8ED5FF" w14:textId="77777777" w:rsidR="00B81816" w:rsidRDefault="00785A2C">
      <w:pPr>
        <w:pStyle w:val="StartEndofChange"/>
      </w:pPr>
      <w:r>
        <w:t>* * * End of Changes * * *</w:t>
      </w:r>
    </w:p>
    <w:p w14:paraId="2BB47047" w14:textId="77777777" w:rsidR="00B81816" w:rsidRDefault="00B81816"/>
    <w:p w14:paraId="44442910" w14:textId="77777777" w:rsidR="00B81816" w:rsidRDefault="00B81816"/>
    <w:bookmarkEnd w:id="17"/>
    <w:p w14:paraId="05E8196B" w14:textId="77777777" w:rsidR="00B81816" w:rsidRDefault="00B81816"/>
    <w:sectPr w:rsidR="00B81816">
      <w:headerReference w:type="even" r:id="rId32"/>
      <w:headerReference w:type="default" r:id="rId33"/>
      <w:headerReference w:type="first" r:id="rId34"/>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1" w:author="Huawei SA2#166" w:date="2025-02-20T10:24:00Z" w:initials="s(">
    <w:p w14:paraId="6E3F2599" w14:textId="61877036" w:rsidR="004C05FB" w:rsidRDefault="004C05FB">
      <w:pPr>
        <w:pStyle w:val="CommentText"/>
        <w:rPr>
          <w:lang w:eastAsia="zh-CN"/>
        </w:rPr>
      </w:pPr>
      <w:r>
        <w:rPr>
          <w:rStyle w:val="CommentReference"/>
        </w:rPr>
        <w:annotationRef/>
      </w:r>
      <w:r>
        <w:rPr>
          <w:lang w:eastAsia="zh-CN"/>
        </w:rPr>
        <w:t>Describe MTLF decision explicitly, same as below.</w:t>
      </w:r>
    </w:p>
  </w:comment>
  <w:comment w:id="129" w:author="Huawei SA2#166" w:date="2025-02-20T10:23:00Z" w:initials="s(">
    <w:p w14:paraId="1DD01271" w14:textId="1ABA4B4D" w:rsidR="004C05FB" w:rsidRDefault="004C05FB">
      <w:pPr>
        <w:pStyle w:val="CommentText"/>
        <w:rPr>
          <w:lang w:eastAsia="zh-CN"/>
        </w:rPr>
      </w:pPr>
      <w:r>
        <w:rPr>
          <w:rStyle w:val="CommentReference"/>
        </w:rPr>
        <w:annotationRef/>
      </w:r>
      <w:r>
        <w:rPr>
          <w:lang w:eastAsia="zh-CN"/>
        </w:rPr>
        <w:t>Separate the description. One is no model dure to VFL. The other is training is done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E3F2599" w15:done="0"/>
  <w15:commentEx w15:paraId="1DD0127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B618173" w16cex:dateUtc="2025-02-20T08:24:00Z"/>
  <w16cex:commentExtensible w16cex:durableId="2B61810D" w16cex:dateUtc="2025-02-20T08: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E3F2599" w16cid:durableId="2B618173"/>
  <w16cid:commentId w16cid:paraId="1DD01271" w16cid:durableId="2B61810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D0FEF" w14:textId="77777777" w:rsidR="00F75CFE" w:rsidRDefault="00F75CFE">
      <w:pPr>
        <w:spacing w:after="0"/>
      </w:pPr>
      <w:r>
        <w:separator/>
      </w:r>
    </w:p>
  </w:endnote>
  <w:endnote w:type="continuationSeparator" w:id="0">
    <w:p w14:paraId="0BF6783D" w14:textId="77777777" w:rsidR="00F75CFE" w:rsidRDefault="00F75C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114E4" w14:textId="77777777" w:rsidR="00F75CFE" w:rsidRDefault="00F75CFE">
      <w:pPr>
        <w:spacing w:after="0"/>
      </w:pPr>
      <w:r>
        <w:separator/>
      </w:r>
    </w:p>
  </w:footnote>
  <w:footnote w:type="continuationSeparator" w:id="0">
    <w:p w14:paraId="1A3AE35E" w14:textId="77777777" w:rsidR="00F75CFE" w:rsidRDefault="00F75CF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A7383" w14:textId="77777777" w:rsidR="00B81816" w:rsidRDefault="00785A2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39541" w14:textId="77777777" w:rsidR="00B81816" w:rsidRDefault="00B818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B3AB1" w14:textId="77777777" w:rsidR="00B81816" w:rsidRDefault="00785A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F9365" w14:textId="77777777" w:rsidR="00B81816" w:rsidRDefault="00B818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C6090"/>
    <w:multiLevelType w:val="multilevel"/>
    <w:tmpl w:val="01AC6090"/>
    <w:lvl w:ilvl="0">
      <w:numFmt w:val="decimal"/>
      <w:lvlText w:val="%1."/>
      <w:lvlJc w:val="left"/>
      <w:pPr>
        <w:ind w:left="644" w:hanging="360"/>
      </w:pPr>
      <w:rPr>
        <w:rFonts w:eastAsia="SimSu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15:restartNumberingAfterBreak="0">
    <w:nsid w:val="039B756E"/>
    <w:multiLevelType w:val="hybridMultilevel"/>
    <w:tmpl w:val="B2365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EF96E41"/>
    <w:multiLevelType w:val="multilevel"/>
    <w:tmpl w:val="4EF96E41"/>
    <w:lvl w:ilvl="0">
      <w:start w:val="3"/>
      <w:numFmt w:val="bullet"/>
      <w:lvlText w:val="-"/>
      <w:lvlJc w:val="left"/>
      <w:pPr>
        <w:ind w:left="644" w:hanging="360"/>
      </w:pPr>
      <w:rPr>
        <w:rFonts w:ascii="Times New Roman" w:eastAsiaTheme="minorEastAsia"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529329BB"/>
    <w:multiLevelType w:val="hybridMultilevel"/>
    <w:tmpl w:val="BD3C336C"/>
    <w:lvl w:ilvl="0" w:tplc="6E86798E">
      <w:start w:val="9"/>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E8307B8"/>
    <w:multiLevelType w:val="hybridMultilevel"/>
    <w:tmpl w:val="DC10F80C"/>
    <w:lvl w:ilvl="0" w:tplc="973EA16A">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584654259">
    <w:abstractNumId w:val="0"/>
  </w:num>
  <w:num w:numId="2" w16cid:durableId="2087410983">
    <w:abstractNumId w:val="2"/>
  </w:num>
  <w:num w:numId="3" w16cid:durableId="674190373">
    <w:abstractNumId w:val="3"/>
  </w:num>
  <w:num w:numId="4" w16cid:durableId="1966764734">
    <w:abstractNumId w:val="4"/>
  </w:num>
  <w:num w:numId="5" w16cid:durableId="211393994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Belling (Nokia)">
    <w15:presenceInfo w15:providerId="AD" w15:userId="S::thomas.belling@nokia.com::38e53bf5-7a59-41ec-8bf1-bf611b810166"/>
  </w15:person>
  <w15:person w15:author="Ericsson User">
    <w15:presenceInfo w15:providerId="None" w15:userId="Ericsson User"/>
  </w15:person>
  <w15:person w15:author="Yuang(ZTE)">
    <w15:presenceInfo w15:providerId="None" w15:userId="Yuang(ZTE)"/>
  </w15:person>
  <w15:person w15:author="Ericsson_UUser_December">
    <w15:presenceInfo w15:providerId="None" w15:userId="Ericsson_UUser_December"/>
  </w15:person>
  <w15:person w15:author="vivo-R1">
    <w15:presenceInfo w15:providerId="None" w15:userId="vivo-R1"/>
  </w15:person>
  <w15:person w15:author="Ericsson User_Athens">
    <w15:presenceInfo w15:providerId="None" w15:userId="Ericsson User_Athens"/>
  </w15:person>
  <w15:person w15:author="Huawei SA2#166">
    <w15:presenceInfo w15:providerId="None" w15:userId="Huawei SA2#166"/>
  </w15:person>
  <w15:person w15:author="Huawei SA2#167">
    <w15:presenceInfo w15:providerId="None" w15:userId="Huawei SA2#167"/>
  </w15:person>
  <w15:person w15:author="Ericsson_UUser">
    <w15:presenceInfo w15:providerId="None" w15:userId="Ericsson_UUser"/>
  </w15:person>
  <w15:person w15:author="Ericsson_0114">
    <w15:presenceInfo w15:providerId="None" w15:userId="Ericsson_0114"/>
  </w15:person>
  <w15:person w15:author="Jaewoo Kim (LGE)_r03">
    <w15:presenceInfo w15:providerId="None" w15:userId="Jaewoo Kim (LGE)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ED"/>
    <w:rsid w:val="000003E0"/>
    <w:rsid w:val="00000D1D"/>
    <w:rsid w:val="00001440"/>
    <w:rsid w:val="000019A6"/>
    <w:rsid w:val="000020FC"/>
    <w:rsid w:val="000052E2"/>
    <w:rsid w:val="000061F8"/>
    <w:rsid w:val="00014918"/>
    <w:rsid w:val="00014EC6"/>
    <w:rsid w:val="000159F0"/>
    <w:rsid w:val="00017C0C"/>
    <w:rsid w:val="00020FE1"/>
    <w:rsid w:val="00021F88"/>
    <w:rsid w:val="00022E4A"/>
    <w:rsid w:val="000233DE"/>
    <w:rsid w:val="00024787"/>
    <w:rsid w:val="000255FC"/>
    <w:rsid w:val="00025F6A"/>
    <w:rsid w:val="00030196"/>
    <w:rsid w:val="00031BE2"/>
    <w:rsid w:val="000324D5"/>
    <w:rsid w:val="0003508C"/>
    <w:rsid w:val="0003666D"/>
    <w:rsid w:val="0003724D"/>
    <w:rsid w:val="0003726C"/>
    <w:rsid w:val="00037D23"/>
    <w:rsid w:val="00037EDD"/>
    <w:rsid w:val="00042D6C"/>
    <w:rsid w:val="000435CA"/>
    <w:rsid w:val="00044E78"/>
    <w:rsid w:val="00045BA3"/>
    <w:rsid w:val="00045C1F"/>
    <w:rsid w:val="00045EFF"/>
    <w:rsid w:val="00045F95"/>
    <w:rsid w:val="0004705E"/>
    <w:rsid w:val="00047276"/>
    <w:rsid w:val="000472D5"/>
    <w:rsid w:val="0004755C"/>
    <w:rsid w:val="00047FF1"/>
    <w:rsid w:val="00051BE7"/>
    <w:rsid w:val="0005213B"/>
    <w:rsid w:val="000521CF"/>
    <w:rsid w:val="000523E8"/>
    <w:rsid w:val="000527F9"/>
    <w:rsid w:val="000543F8"/>
    <w:rsid w:val="00056378"/>
    <w:rsid w:val="00056D85"/>
    <w:rsid w:val="0006098B"/>
    <w:rsid w:val="00060DFE"/>
    <w:rsid w:val="000625FB"/>
    <w:rsid w:val="00062C4E"/>
    <w:rsid w:val="00066A94"/>
    <w:rsid w:val="00070E09"/>
    <w:rsid w:val="00072362"/>
    <w:rsid w:val="00072DA3"/>
    <w:rsid w:val="000761EE"/>
    <w:rsid w:val="00077993"/>
    <w:rsid w:val="00077B48"/>
    <w:rsid w:val="00080723"/>
    <w:rsid w:val="000812C3"/>
    <w:rsid w:val="00082830"/>
    <w:rsid w:val="00082BEE"/>
    <w:rsid w:val="00084381"/>
    <w:rsid w:val="0008450A"/>
    <w:rsid w:val="00085E83"/>
    <w:rsid w:val="00087E6D"/>
    <w:rsid w:val="0009096F"/>
    <w:rsid w:val="00093E65"/>
    <w:rsid w:val="0009572B"/>
    <w:rsid w:val="00095ACD"/>
    <w:rsid w:val="00097222"/>
    <w:rsid w:val="00097AEE"/>
    <w:rsid w:val="00097DF6"/>
    <w:rsid w:val="000A0521"/>
    <w:rsid w:val="000A1AFB"/>
    <w:rsid w:val="000A2CE4"/>
    <w:rsid w:val="000A3C10"/>
    <w:rsid w:val="000A5658"/>
    <w:rsid w:val="000A5FD8"/>
    <w:rsid w:val="000A6394"/>
    <w:rsid w:val="000A6C45"/>
    <w:rsid w:val="000B1201"/>
    <w:rsid w:val="000B187D"/>
    <w:rsid w:val="000B1B33"/>
    <w:rsid w:val="000B207D"/>
    <w:rsid w:val="000B2CDE"/>
    <w:rsid w:val="000B37F4"/>
    <w:rsid w:val="000B5858"/>
    <w:rsid w:val="000B593E"/>
    <w:rsid w:val="000B5970"/>
    <w:rsid w:val="000B7E40"/>
    <w:rsid w:val="000B7FED"/>
    <w:rsid w:val="000C038A"/>
    <w:rsid w:val="000C07A5"/>
    <w:rsid w:val="000C0E27"/>
    <w:rsid w:val="000C5A6D"/>
    <w:rsid w:val="000C6005"/>
    <w:rsid w:val="000C6598"/>
    <w:rsid w:val="000C758A"/>
    <w:rsid w:val="000D066E"/>
    <w:rsid w:val="000D1EA6"/>
    <w:rsid w:val="000D2687"/>
    <w:rsid w:val="000D2851"/>
    <w:rsid w:val="000D2BB0"/>
    <w:rsid w:val="000D36EC"/>
    <w:rsid w:val="000D397A"/>
    <w:rsid w:val="000D44B3"/>
    <w:rsid w:val="000D4908"/>
    <w:rsid w:val="000D4BA7"/>
    <w:rsid w:val="000D4C4B"/>
    <w:rsid w:val="000D540D"/>
    <w:rsid w:val="000E06F7"/>
    <w:rsid w:val="000E220B"/>
    <w:rsid w:val="000E2ADF"/>
    <w:rsid w:val="000E365B"/>
    <w:rsid w:val="000E414D"/>
    <w:rsid w:val="000E51EE"/>
    <w:rsid w:val="000E56D6"/>
    <w:rsid w:val="000E7010"/>
    <w:rsid w:val="000F02E2"/>
    <w:rsid w:val="000F25B8"/>
    <w:rsid w:val="000F25CD"/>
    <w:rsid w:val="000F348E"/>
    <w:rsid w:val="000F3509"/>
    <w:rsid w:val="000F3D74"/>
    <w:rsid w:val="000F3F26"/>
    <w:rsid w:val="000F4079"/>
    <w:rsid w:val="000F47C8"/>
    <w:rsid w:val="000F68F5"/>
    <w:rsid w:val="000F79F7"/>
    <w:rsid w:val="00103A77"/>
    <w:rsid w:val="00104434"/>
    <w:rsid w:val="00105351"/>
    <w:rsid w:val="00107C22"/>
    <w:rsid w:val="001139FA"/>
    <w:rsid w:val="00113A2F"/>
    <w:rsid w:val="00113F09"/>
    <w:rsid w:val="00114F7C"/>
    <w:rsid w:val="0011579F"/>
    <w:rsid w:val="00115ADA"/>
    <w:rsid w:val="00115AE7"/>
    <w:rsid w:val="00116712"/>
    <w:rsid w:val="001176F2"/>
    <w:rsid w:val="0012128F"/>
    <w:rsid w:val="00122AD2"/>
    <w:rsid w:val="00124EE2"/>
    <w:rsid w:val="001255F5"/>
    <w:rsid w:val="0012661D"/>
    <w:rsid w:val="001276B3"/>
    <w:rsid w:val="001304F5"/>
    <w:rsid w:val="00130EC1"/>
    <w:rsid w:val="00131B94"/>
    <w:rsid w:val="00131FDA"/>
    <w:rsid w:val="00132238"/>
    <w:rsid w:val="00132AAE"/>
    <w:rsid w:val="001376D1"/>
    <w:rsid w:val="00137D37"/>
    <w:rsid w:val="0014009B"/>
    <w:rsid w:val="00142138"/>
    <w:rsid w:val="00143110"/>
    <w:rsid w:val="00143840"/>
    <w:rsid w:val="00143AFD"/>
    <w:rsid w:val="00143C3D"/>
    <w:rsid w:val="00143D1A"/>
    <w:rsid w:val="00144F49"/>
    <w:rsid w:val="00145D43"/>
    <w:rsid w:val="001460A1"/>
    <w:rsid w:val="001463BC"/>
    <w:rsid w:val="00147557"/>
    <w:rsid w:val="00151AA0"/>
    <w:rsid w:val="00151D2C"/>
    <w:rsid w:val="00151DF3"/>
    <w:rsid w:val="001527BB"/>
    <w:rsid w:val="0016047E"/>
    <w:rsid w:val="00161134"/>
    <w:rsid w:val="001611DB"/>
    <w:rsid w:val="00161841"/>
    <w:rsid w:val="0016430B"/>
    <w:rsid w:val="001679D3"/>
    <w:rsid w:val="001733D3"/>
    <w:rsid w:val="00174C5A"/>
    <w:rsid w:val="00175BC0"/>
    <w:rsid w:val="0017744A"/>
    <w:rsid w:val="00177490"/>
    <w:rsid w:val="00181E76"/>
    <w:rsid w:val="00182032"/>
    <w:rsid w:val="00182A2B"/>
    <w:rsid w:val="00183390"/>
    <w:rsid w:val="0018406C"/>
    <w:rsid w:val="00186022"/>
    <w:rsid w:val="00186169"/>
    <w:rsid w:val="0019069C"/>
    <w:rsid w:val="00190E41"/>
    <w:rsid w:val="00191559"/>
    <w:rsid w:val="00192C46"/>
    <w:rsid w:val="0019320E"/>
    <w:rsid w:val="001936D4"/>
    <w:rsid w:val="00195DBD"/>
    <w:rsid w:val="00197CEC"/>
    <w:rsid w:val="001A08B3"/>
    <w:rsid w:val="001A2B95"/>
    <w:rsid w:val="001A3D5D"/>
    <w:rsid w:val="001A6F45"/>
    <w:rsid w:val="001A79D2"/>
    <w:rsid w:val="001A7B60"/>
    <w:rsid w:val="001B0804"/>
    <w:rsid w:val="001B082E"/>
    <w:rsid w:val="001B2C4C"/>
    <w:rsid w:val="001B2CF6"/>
    <w:rsid w:val="001B392A"/>
    <w:rsid w:val="001B41DE"/>
    <w:rsid w:val="001B52F0"/>
    <w:rsid w:val="001B58AB"/>
    <w:rsid w:val="001B7747"/>
    <w:rsid w:val="001B7A65"/>
    <w:rsid w:val="001C18FE"/>
    <w:rsid w:val="001C43A0"/>
    <w:rsid w:val="001C499B"/>
    <w:rsid w:val="001C5FBF"/>
    <w:rsid w:val="001C617D"/>
    <w:rsid w:val="001C6923"/>
    <w:rsid w:val="001D116B"/>
    <w:rsid w:val="001D12E5"/>
    <w:rsid w:val="001D13E2"/>
    <w:rsid w:val="001D433E"/>
    <w:rsid w:val="001D490C"/>
    <w:rsid w:val="001E0591"/>
    <w:rsid w:val="001E0E6C"/>
    <w:rsid w:val="001E1BCC"/>
    <w:rsid w:val="001E2978"/>
    <w:rsid w:val="001E370C"/>
    <w:rsid w:val="001E388A"/>
    <w:rsid w:val="001E41F3"/>
    <w:rsid w:val="001E4977"/>
    <w:rsid w:val="001E513E"/>
    <w:rsid w:val="001E552D"/>
    <w:rsid w:val="001E6867"/>
    <w:rsid w:val="001F05FB"/>
    <w:rsid w:val="001F0FFA"/>
    <w:rsid w:val="001F14A0"/>
    <w:rsid w:val="001F1C02"/>
    <w:rsid w:val="001F2C32"/>
    <w:rsid w:val="001F3329"/>
    <w:rsid w:val="001F5F27"/>
    <w:rsid w:val="001F61FD"/>
    <w:rsid w:val="001F63FE"/>
    <w:rsid w:val="0020226B"/>
    <w:rsid w:val="00202BAA"/>
    <w:rsid w:val="00203CEF"/>
    <w:rsid w:val="00205753"/>
    <w:rsid w:val="0020708F"/>
    <w:rsid w:val="002078A1"/>
    <w:rsid w:val="0020790E"/>
    <w:rsid w:val="00207BDA"/>
    <w:rsid w:val="00214358"/>
    <w:rsid w:val="00214B84"/>
    <w:rsid w:val="00215CB5"/>
    <w:rsid w:val="00217FF0"/>
    <w:rsid w:val="00220C7C"/>
    <w:rsid w:val="002224A4"/>
    <w:rsid w:val="00223219"/>
    <w:rsid w:val="002248D9"/>
    <w:rsid w:val="00224FCC"/>
    <w:rsid w:val="0022530F"/>
    <w:rsid w:val="00230055"/>
    <w:rsid w:val="00231590"/>
    <w:rsid w:val="00234CFD"/>
    <w:rsid w:val="00234EC1"/>
    <w:rsid w:val="002358D3"/>
    <w:rsid w:val="002423BA"/>
    <w:rsid w:val="00244BBF"/>
    <w:rsid w:val="0024696A"/>
    <w:rsid w:val="00250D10"/>
    <w:rsid w:val="002516A7"/>
    <w:rsid w:val="00251AD8"/>
    <w:rsid w:val="00253384"/>
    <w:rsid w:val="00253598"/>
    <w:rsid w:val="00253E35"/>
    <w:rsid w:val="00254072"/>
    <w:rsid w:val="00257B72"/>
    <w:rsid w:val="0026004D"/>
    <w:rsid w:val="00261B17"/>
    <w:rsid w:val="002620AE"/>
    <w:rsid w:val="0026312B"/>
    <w:rsid w:val="002636E3"/>
    <w:rsid w:val="002640DD"/>
    <w:rsid w:val="0026643F"/>
    <w:rsid w:val="00270A6B"/>
    <w:rsid w:val="00270ECB"/>
    <w:rsid w:val="00272233"/>
    <w:rsid w:val="00272BD9"/>
    <w:rsid w:val="0027380E"/>
    <w:rsid w:val="00275624"/>
    <w:rsid w:val="00275D12"/>
    <w:rsid w:val="00275DD0"/>
    <w:rsid w:val="00281866"/>
    <w:rsid w:val="00284C0E"/>
    <w:rsid w:val="00284FEB"/>
    <w:rsid w:val="0028542F"/>
    <w:rsid w:val="002860C4"/>
    <w:rsid w:val="002871E6"/>
    <w:rsid w:val="00290D77"/>
    <w:rsid w:val="0029159E"/>
    <w:rsid w:val="00291B56"/>
    <w:rsid w:val="00291BEE"/>
    <w:rsid w:val="002923DC"/>
    <w:rsid w:val="00292728"/>
    <w:rsid w:val="00292EC4"/>
    <w:rsid w:val="002931E8"/>
    <w:rsid w:val="002948AC"/>
    <w:rsid w:val="0029551E"/>
    <w:rsid w:val="00295A2F"/>
    <w:rsid w:val="00295FC7"/>
    <w:rsid w:val="002963FF"/>
    <w:rsid w:val="002A1193"/>
    <w:rsid w:val="002A66DA"/>
    <w:rsid w:val="002A7BEA"/>
    <w:rsid w:val="002B18E6"/>
    <w:rsid w:val="002B19CC"/>
    <w:rsid w:val="002B1AB8"/>
    <w:rsid w:val="002B28BA"/>
    <w:rsid w:val="002B35E9"/>
    <w:rsid w:val="002B3973"/>
    <w:rsid w:val="002B486E"/>
    <w:rsid w:val="002B53D3"/>
    <w:rsid w:val="002B5741"/>
    <w:rsid w:val="002B6D38"/>
    <w:rsid w:val="002C35E0"/>
    <w:rsid w:val="002C51AA"/>
    <w:rsid w:val="002D01F4"/>
    <w:rsid w:val="002D0B4C"/>
    <w:rsid w:val="002D0C3C"/>
    <w:rsid w:val="002D5812"/>
    <w:rsid w:val="002D5ED1"/>
    <w:rsid w:val="002E1D7D"/>
    <w:rsid w:val="002E1F73"/>
    <w:rsid w:val="002E3CFE"/>
    <w:rsid w:val="002E472E"/>
    <w:rsid w:val="002E6301"/>
    <w:rsid w:val="002E7436"/>
    <w:rsid w:val="002E785E"/>
    <w:rsid w:val="002F03CE"/>
    <w:rsid w:val="002F1D32"/>
    <w:rsid w:val="002F2647"/>
    <w:rsid w:val="002F31D4"/>
    <w:rsid w:val="00300856"/>
    <w:rsid w:val="003017D3"/>
    <w:rsid w:val="00301EDA"/>
    <w:rsid w:val="003020FC"/>
    <w:rsid w:val="003025A2"/>
    <w:rsid w:val="00302626"/>
    <w:rsid w:val="0030297E"/>
    <w:rsid w:val="0030313C"/>
    <w:rsid w:val="0030322A"/>
    <w:rsid w:val="00303AD2"/>
    <w:rsid w:val="00303DA2"/>
    <w:rsid w:val="00305409"/>
    <w:rsid w:val="00305B2A"/>
    <w:rsid w:val="003115B9"/>
    <w:rsid w:val="0031276C"/>
    <w:rsid w:val="0031693B"/>
    <w:rsid w:val="003205ED"/>
    <w:rsid w:val="003212CF"/>
    <w:rsid w:val="0032204F"/>
    <w:rsid w:val="00325424"/>
    <w:rsid w:val="00327126"/>
    <w:rsid w:val="00327368"/>
    <w:rsid w:val="00331540"/>
    <w:rsid w:val="0033330D"/>
    <w:rsid w:val="0033477B"/>
    <w:rsid w:val="00334C5B"/>
    <w:rsid w:val="00335BFD"/>
    <w:rsid w:val="003364A5"/>
    <w:rsid w:val="0033678A"/>
    <w:rsid w:val="00336A76"/>
    <w:rsid w:val="0034021B"/>
    <w:rsid w:val="003407FA"/>
    <w:rsid w:val="00340B15"/>
    <w:rsid w:val="003415D3"/>
    <w:rsid w:val="00342550"/>
    <w:rsid w:val="00342648"/>
    <w:rsid w:val="00346849"/>
    <w:rsid w:val="00347D0A"/>
    <w:rsid w:val="00350244"/>
    <w:rsid w:val="00350764"/>
    <w:rsid w:val="0035105F"/>
    <w:rsid w:val="00351440"/>
    <w:rsid w:val="00351E09"/>
    <w:rsid w:val="003531DF"/>
    <w:rsid w:val="00354218"/>
    <w:rsid w:val="0035476A"/>
    <w:rsid w:val="00355F9C"/>
    <w:rsid w:val="00357491"/>
    <w:rsid w:val="003609EF"/>
    <w:rsid w:val="00360A1F"/>
    <w:rsid w:val="00360C61"/>
    <w:rsid w:val="00360EB7"/>
    <w:rsid w:val="00361F8E"/>
    <w:rsid w:val="0036231A"/>
    <w:rsid w:val="0036263A"/>
    <w:rsid w:val="0036396C"/>
    <w:rsid w:val="00364AA6"/>
    <w:rsid w:val="0036739A"/>
    <w:rsid w:val="0037002D"/>
    <w:rsid w:val="00374104"/>
    <w:rsid w:val="00374317"/>
    <w:rsid w:val="00374D51"/>
    <w:rsid w:val="00374DD4"/>
    <w:rsid w:val="00374F69"/>
    <w:rsid w:val="00376667"/>
    <w:rsid w:val="00376F3B"/>
    <w:rsid w:val="0037778A"/>
    <w:rsid w:val="00377B65"/>
    <w:rsid w:val="00380117"/>
    <w:rsid w:val="00380757"/>
    <w:rsid w:val="00382088"/>
    <w:rsid w:val="00383F78"/>
    <w:rsid w:val="0038489C"/>
    <w:rsid w:val="00384CA2"/>
    <w:rsid w:val="00385CB4"/>
    <w:rsid w:val="00385EC2"/>
    <w:rsid w:val="00386603"/>
    <w:rsid w:val="0038699A"/>
    <w:rsid w:val="00392AEF"/>
    <w:rsid w:val="003943B7"/>
    <w:rsid w:val="003947F9"/>
    <w:rsid w:val="00395859"/>
    <w:rsid w:val="003964C4"/>
    <w:rsid w:val="003967C0"/>
    <w:rsid w:val="003A0068"/>
    <w:rsid w:val="003A1968"/>
    <w:rsid w:val="003A1CF0"/>
    <w:rsid w:val="003A1D6D"/>
    <w:rsid w:val="003A2568"/>
    <w:rsid w:val="003A4569"/>
    <w:rsid w:val="003A608E"/>
    <w:rsid w:val="003A6D9E"/>
    <w:rsid w:val="003B07AB"/>
    <w:rsid w:val="003B0F8A"/>
    <w:rsid w:val="003B1112"/>
    <w:rsid w:val="003B1CD8"/>
    <w:rsid w:val="003B3D0A"/>
    <w:rsid w:val="003B3DE4"/>
    <w:rsid w:val="003B52D6"/>
    <w:rsid w:val="003B6271"/>
    <w:rsid w:val="003B66D7"/>
    <w:rsid w:val="003B68EF"/>
    <w:rsid w:val="003B701C"/>
    <w:rsid w:val="003C1E6C"/>
    <w:rsid w:val="003C217F"/>
    <w:rsid w:val="003C2E56"/>
    <w:rsid w:val="003C3018"/>
    <w:rsid w:val="003C4F43"/>
    <w:rsid w:val="003C6921"/>
    <w:rsid w:val="003C75CF"/>
    <w:rsid w:val="003C797C"/>
    <w:rsid w:val="003D2A8E"/>
    <w:rsid w:val="003D2BF5"/>
    <w:rsid w:val="003D3D6F"/>
    <w:rsid w:val="003D3E34"/>
    <w:rsid w:val="003D5626"/>
    <w:rsid w:val="003D661A"/>
    <w:rsid w:val="003D7AAD"/>
    <w:rsid w:val="003E00DD"/>
    <w:rsid w:val="003E1A36"/>
    <w:rsid w:val="003E21E4"/>
    <w:rsid w:val="003E454E"/>
    <w:rsid w:val="003E6375"/>
    <w:rsid w:val="003E766B"/>
    <w:rsid w:val="003F10C2"/>
    <w:rsid w:val="003F2062"/>
    <w:rsid w:val="003F2FD1"/>
    <w:rsid w:val="003F31C9"/>
    <w:rsid w:val="003F39F9"/>
    <w:rsid w:val="003F3B95"/>
    <w:rsid w:val="003F67BC"/>
    <w:rsid w:val="0040230C"/>
    <w:rsid w:val="00402F09"/>
    <w:rsid w:val="00405E33"/>
    <w:rsid w:val="004070A0"/>
    <w:rsid w:val="0040724B"/>
    <w:rsid w:val="00410371"/>
    <w:rsid w:val="00411961"/>
    <w:rsid w:val="00411FDA"/>
    <w:rsid w:val="00412309"/>
    <w:rsid w:val="0041318E"/>
    <w:rsid w:val="00413649"/>
    <w:rsid w:val="0041391B"/>
    <w:rsid w:val="00415171"/>
    <w:rsid w:val="00416D05"/>
    <w:rsid w:val="004202D0"/>
    <w:rsid w:val="004214C0"/>
    <w:rsid w:val="00421EAD"/>
    <w:rsid w:val="00422050"/>
    <w:rsid w:val="00422325"/>
    <w:rsid w:val="004242F1"/>
    <w:rsid w:val="004242FA"/>
    <w:rsid w:val="0042701A"/>
    <w:rsid w:val="004318EB"/>
    <w:rsid w:val="00433242"/>
    <w:rsid w:val="00434DCA"/>
    <w:rsid w:val="00435532"/>
    <w:rsid w:val="00436F7B"/>
    <w:rsid w:val="00437503"/>
    <w:rsid w:val="00437A5E"/>
    <w:rsid w:val="00441C89"/>
    <w:rsid w:val="00442911"/>
    <w:rsid w:val="00442CC1"/>
    <w:rsid w:val="00443081"/>
    <w:rsid w:val="00443A71"/>
    <w:rsid w:val="00444889"/>
    <w:rsid w:val="00444D09"/>
    <w:rsid w:val="004455E2"/>
    <w:rsid w:val="004461C5"/>
    <w:rsid w:val="00446496"/>
    <w:rsid w:val="00446B57"/>
    <w:rsid w:val="00452471"/>
    <w:rsid w:val="00453354"/>
    <w:rsid w:val="00453F2E"/>
    <w:rsid w:val="00455D7D"/>
    <w:rsid w:val="00457971"/>
    <w:rsid w:val="004603F1"/>
    <w:rsid w:val="0046095C"/>
    <w:rsid w:val="004632CA"/>
    <w:rsid w:val="00463C67"/>
    <w:rsid w:val="004647BF"/>
    <w:rsid w:val="00464C2C"/>
    <w:rsid w:val="00465946"/>
    <w:rsid w:val="00466516"/>
    <w:rsid w:val="00467F15"/>
    <w:rsid w:val="00467F6B"/>
    <w:rsid w:val="00471181"/>
    <w:rsid w:val="00471A13"/>
    <w:rsid w:val="00472E0E"/>
    <w:rsid w:val="00473172"/>
    <w:rsid w:val="0047392C"/>
    <w:rsid w:val="0047424F"/>
    <w:rsid w:val="0047644F"/>
    <w:rsid w:val="00483124"/>
    <w:rsid w:val="0048593F"/>
    <w:rsid w:val="00485CE2"/>
    <w:rsid w:val="00485FED"/>
    <w:rsid w:val="0048619E"/>
    <w:rsid w:val="0048681D"/>
    <w:rsid w:val="004870B1"/>
    <w:rsid w:val="00490CAE"/>
    <w:rsid w:val="00492671"/>
    <w:rsid w:val="00494297"/>
    <w:rsid w:val="00494A99"/>
    <w:rsid w:val="00494AC5"/>
    <w:rsid w:val="0049577F"/>
    <w:rsid w:val="00497E05"/>
    <w:rsid w:val="004A2643"/>
    <w:rsid w:val="004A6C5B"/>
    <w:rsid w:val="004A7421"/>
    <w:rsid w:val="004B4050"/>
    <w:rsid w:val="004B5102"/>
    <w:rsid w:val="004B747F"/>
    <w:rsid w:val="004B75B7"/>
    <w:rsid w:val="004C05FB"/>
    <w:rsid w:val="004C09F8"/>
    <w:rsid w:val="004C0CE6"/>
    <w:rsid w:val="004C4B71"/>
    <w:rsid w:val="004C5DB7"/>
    <w:rsid w:val="004C6D9F"/>
    <w:rsid w:val="004D0E58"/>
    <w:rsid w:val="004D1F35"/>
    <w:rsid w:val="004D4A68"/>
    <w:rsid w:val="004D5B4F"/>
    <w:rsid w:val="004D7728"/>
    <w:rsid w:val="004E1DD0"/>
    <w:rsid w:val="004E2736"/>
    <w:rsid w:val="004E436C"/>
    <w:rsid w:val="004E4654"/>
    <w:rsid w:val="004E4E3D"/>
    <w:rsid w:val="004E4F8B"/>
    <w:rsid w:val="004E50B8"/>
    <w:rsid w:val="004E66FF"/>
    <w:rsid w:val="004E6A79"/>
    <w:rsid w:val="004F1D3A"/>
    <w:rsid w:val="004F3318"/>
    <w:rsid w:val="004F59A4"/>
    <w:rsid w:val="004F5AFC"/>
    <w:rsid w:val="004F787F"/>
    <w:rsid w:val="00504688"/>
    <w:rsid w:val="00506705"/>
    <w:rsid w:val="005075E0"/>
    <w:rsid w:val="005076DE"/>
    <w:rsid w:val="00510C75"/>
    <w:rsid w:val="00511BE9"/>
    <w:rsid w:val="005125E5"/>
    <w:rsid w:val="005141D9"/>
    <w:rsid w:val="00514F87"/>
    <w:rsid w:val="0051580D"/>
    <w:rsid w:val="00516CCB"/>
    <w:rsid w:val="005173A9"/>
    <w:rsid w:val="005176E2"/>
    <w:rsid w:val="005236A4"/>
    <w:rsid w:val="00523ABB"/>
    <w:rsid w:val="00524265"/>
    <w:rsid w:val="0052635B"/>
    <w:rsid w:val="0052756E"/>
    <w:rsid w:val="005305F2"/>
    <w:rsid w:val="0053165F"/>
    <w:rsid w:val="00533220"/>
    <w:rsid w:val="0053361C"/>
    <w:rsid w:val="00533AAD"/>
    <w:rsid w:val="00533AF3"/>
    <w:rsid w:val="005364C2"/>
    <w:rsid w:val="005368E5"/>
    <w:rsid w:val="00536DC7"/>
    <w:rsid w:val="00537511"/>
    <w:rsid w:val="00540A56"/>
    <w:rsid w:val="005412F1"/>
    <w:rsid w:val="0054181E"/>
    <w:rsid w:val="00541BC4"/>
    <w:rsid w:val="00543AE7"/>
    <w:rsid w:val="005446ED"/>
    <w:rsid w:val="00545A1F"/>
    <w:rsid w:val="00546E6C"/>
    <w:rsid w:val="00547111"/>
    <w:rsid w:val="005477A9"/>
    <w:rsid w:val="0054799C"/>
    <w:rsid w:val="00547E79"/>
    <w:rsid w:val="00551883"/>
    <w:rsid w:val="00551C23"/>
    <w:rsid w:val="005571A3"/>
    <w:rsid w:val="005607CD"/>
    <w:rsid w:val="00561E86"/>
    <w:rsid w:val="005634ED"/>
    <w:rsid w:val="00563627"/>
    <w:rsid w:val="005649C4"/>
    <w:rsid w:val="005666B0"/>
    <w:rsid w:val="005676B0"/>
    <w:rsid w:val="00567873"/>
    <w:rsid w:val="00567D98"/>
    <w:rsid w:val="0057038F"/>
    <w:rsid w:val="00570C2F"/>
    <w:rsid w:val="005715FF"/>
    <w:rsid w:val="0057300C"/>
    <w:rsid w:val="00577206"/>
    <w:rsid w:val="005805E8"/>
    <w:rsid w:val="00580BA5"/>
    <w:rsid w:val="00581132"/>
    <w:rsid w:val="005812DA"/>
    <w:rsid w:val="00583AD9"/>
    <w:rsid w:val="00585F2D"/>
    <w:rsid w:val="00586E56"/>
    <w:rsid w:val="0058719D"/>
    <w:rsid w:val="00591A2A"/>
    <w:rsid w:val="00592D74"/>
    <w:rsid w:val="00595B7E"/>
    <w:rsid w:val="00595E44"/>
    <w:rsid w:val="00597449"/>
    <w:rsid w:val="00597DE6"/>
    <w:rsid w:val="005A0882"/>
    <w:rsid w:val="005A0FB5"/>
    <w:rsid w:val="005A1080"/>
    <w:rsid w:val="005A3346"/>
    <w:rsid w:val="005A3CFE"/>
    <w:rsid w:val="005A42FE"/>
    <w:rsid w:val="005A54A0"/>
    <w:rsid w:val="005A6DDB"/>
    <w:rsid w:val="005B0269"/>
    <w:rsid w:val="005B0398"/>
    <w:rsid w:val="005B16C9"/>
    <w:rsid w:val="005B183C"/>
    <w:rsid w:val="005B25E1"/>
    <w:rsid w:val="005B32EA"/>
    <w:rsid w:val="005B4E5A"/>
    <w:rsid w:val="005B515C"/>
    <w:rsid w:val="005B5EAC"/>
    <w:rsid w:val="005B5F16"/>
    <w:rsid w:val="005C0182"/>
    <w:rsid w:val="005C084A"/>
    <w:rsid w:val="005C1752"/>
    <w:rsid w:val="005D2CC2"/>
    <w:rsid w:val="005D49B0"/>
    <w:rsid w:val="005D5BAD"/>
    <w:rsid w:val="005D75EE"/>
    <w:rsid w:val="005D75F8"/>
    <w:rsid w:val="005E0B96"/>
    <w:rsid w:val="005E1B4B"/>
    <w:rsid w:val="005E1DBD"/>
    <w:rsid w:val="005E219F"/>
    <w:rsid w:val="005E21B7"/>
    <w:rsid w:val="005E2C44"/>
    <w:rsid w:val="005E523F"/>
    <w:rsid w:val="005E5581"/>
    <w:rsid w:val="005E63A3"/>
    <w:rsid w:val="005E68EE"/>
    <w:rsid w:val="005E6D82"/>
    <w:rsid w:val="005E6DAB"/>
    <w:rsid w:val="005F080D"/>
    <w:rsid w:val="005F3BE4"/>
    <w:rsid w:val="005F4052"/>
    <w:rsid w:val="005F597A"/>
    <w:rsid w:val="00605AA4"/>
    <w:rsid w:val="00606001"/>
    <w:rsid w:val="00607411"/>
    <w:rsid w:val="00610544"/>
    <w:rsid w:val="0061060B"/>
    <w:rsid w:val="006118CB"/>
    <w:rsid w:val="0061359B"/>
    <w:rsid w:val="00615457"/>
    <w:rsid w:val="00616731"/>
    <w:rsid w:val="00617BD3"/>
    <w:rsid w:val="00620DC7"/>
    <w:rsid w:val="00621188"/>
    <w:rsid w:val="0062197E"/>
    <w:rsid w:val="00621B3D"/>
    <w:rsid w:val="0062497B"/>
    <w:rsid w:val="00624D0C"/>
    <w:rsid w:val="006257ED"/>
    <w:rsid w:val="006308A5"/>
    <w:rsid w:val="00630A8E"/>
    <w:rsid w:val="0063155A"/>
    <w:rsid w:val="00632152"/>
    <w:rsid w:val="0063245B"/>
    <w:rsid w:val="006329FE"/>
    <w:rsid w:val="00633842"/>
    <w:rsid w:val="00634BC2"/>
    <w:rsid w:val="00635657"/>
    <w:rsid w:val="00635880"/>
    <w:rsid w:val="006364EF"/>
    <w:rsid w:val="006376DA"/>
    <w:rsid w:val="00640191"/>
    <w:rsid w:val="00640FB6"/>
    <w:rsid w:val="00642D08"/>
    <w:rsid w:val="00643541"/>
    <w:rsid w:val="00644B11"/>
    <w:rsid w:val="006450DC"/>
    <w:rsid w:val="00645EB4"/>
    <w:rsid w:val="00645F65"/>
    <w:rsid w:val="00646AAD"/>
    <w:rsid w:val="00647C3C"/>
    <w:rsid w:val="00651764"/>
    <w:rsid w:val="00652244"/>
    <w:rsid w:val="00653DE4"/>
    <w:rsid w:val="00653FB4"/>
    <w:rsid w:val="00654F4F"/>
    <w:rsid w:val="00656E51"/>
    <w:rsid w:val="0065748C"/>
    <w:rsid w:val="0065794B"/>
    <w:rsid w:val="00657DC9"/>
    <w:rsid w:val="0066053C"/>
    <w:rsid w:val="0066082E"/>
    <w:rsid w:val="006613CE"/>
    <w:rsid w:val="0066169D"/>
    <w:rsid w:val="0066398A"/>
    <w:rsid w:val="0066546C"/>
    <w:rsid w:val="00665A25"/>
    <w:rsid w:val="00665C47"/>
    <w:rsid w:val="006713C2"/>
    <w:rsid w:val="006718F8"/>
    <w:rsid w:val="00671FCD"/>
    <w:rsid w:val="00673A61"/>
    <w:rsid w:val="00674505"/>
    <w:rsid w:val="00674987"/>
    <w:rsid w:val="00674C31"/>
    <w:rsid w:val="00675DEA"/>
    <w:rsid w:val="0067625D"/>
    <w:rsid w:val="006774D0"/>
    <w:rsid w:val="006801EB"/>
    <w:rsid w:val="006809BB"/>
    <w:rsid w:val="00683AE3"/>
    <w:rsid w:val="00684C90"/>
    <w:rsid w:val="00685508"/>
    <w:rsid w:val="006868F5"/>
    <w:rsid w:val="00687147"/>
    <w:rsid w:val="006900EB"/>
    <w:rsid w:val="0069045E"/>
    <w:rsid w:val="006913AF"/>
    <w:rsid w:val="00691CEF"/>
    <w:rsid w:val="00692179"/>
    <w:rsid w:val="00692C8F"/>
    <w:rsid w:val="00692E62"/>
    <w:rsid w:val="006933C2"/>
    <w:rsid w:val="006945F3"/>
    <w:rsid w:val="00695808"/>
    <w:rsid w:val="006970A9"/>
    <w:rsid w:val="00697A8C"/>
    <w:rsid w:val="006A0734"/>
    <w:rsid w:val="006A15CA"/>
    <w:rsid w:val="006A1AF6"/>
    <w:rsid w:val="006A2134"/>
    <w:rsid w:val="006A4D14"/>
    <w:rsid w:val="006A5BD9"/>
    <w:rsid w:val="006A7EC9"/>
    <w:rsid w:val="006B046B"/>
    <w:rsid w:val="006B0F03"/>
    <w:rsid w:val="006B14D3"/>
    <w:rsid w:val="006B2267"/>
    <w:rsid w:val="006B46FB"/>
    <w:rsid w:val="006B6551"/>
    <w:rsid w:val="006B69F6"/>
    <w:rsid w:val="006B764B"/>
    <w:rsid w:val="006C09DF"/>
    <w:rsid w:val="006C0FE4"/>
    <w:rsid w:val="006C36E0"/>
    <w:rsid w:val="006C37AE"/>
    <w:rsid w:val="006C3A2D"/>
    <w:rsid w:val="006C7F5E"/>
    <w:rsid w:val="006D0154"/>
    <w:rsid w:val="006D27E5"/>
    <w:rsid w:val="006D4B16"/>
    <w:rsid w:val="006D7F00"/>
    <w:rsid w:val="006E03CD"/>
    <w:rsid w:val="006E0F75"/>
    <w:rsid w:val="006E0FF7"/>
    <w:rsid w:val="006E1CE2"/>
    <w:rsid w:val="006E21FB"/>
    <w:rsid w:val="006E2949"/>
    <w:rsid w:val="006E38F2"/>
    <w:rsid w:val="006E3997"/>
    <w:rsid w:val="006E4E6B"/>
    <w:rsid w:val="006E6C57"/>
    <w:rsid w:val="006F0B37"/>
    <w:rsid w:val="006F264A"/>
    <w:rsid w:val="006F2B1A"/>
    <w:rsid w:val="006F2E37"/>
    <w:rsid w:val="006F30B5"/>
    <w:rsid w:val="006F72C2"/>
    <w:rsid w:val="006F7311"/>
    <w:rsid w:val="006F7688"/>
    <w:rsid w:val="00701985"/>
    <w:rsid w:val="0070200E"/>
    <w:rsid w:val="00704799"/>
    <w:rsid w:val="007049EA"/>
    <w:rsid w:val="0070647C"/>
    <w:rsid w:val="00711F06"/>
    <w:rsid w:val="00717976"/>
    <w:rsid w:val="00717A5F"/>
    <w:rsid w:val="007207AE"/>
    <w:rsid w:val="00722543"/>
    <w:rsid w:val="0072302D"/>
    <w:rsid w:val="00723086"/>
    <w:rsid w:val="00723734"/>
    <w:rsid w:val="00723940"/>
    <w:rsid w:val="00723F9C"/>
    <w:rsid w:val="0072482F"/>
    <w:rsid w:val="00727143"/>
    <w:rsid w:val="00732050"/>
    <w:rsid w:val="00732527"/>
    <w:rsid w:val="007327F8"/>
    <w:rsid w:val="0073344B"/>
    <w:rsid w:val="00733972"/>
    <w:rsid w:val="007347B6"/>
    <w:rsid w:val="00734FD7"/>
    <w:rsid w:val="00736045"/>
    <w:rsid w:val="00736A27"/>
    <w:rsid w:val="00737C6D"/>
    <w:rsid w:val="00740896"/>
    <w:rsid w:val="007408EC"/>
    <w:rsid w:val="007411CC"/>
    <w:rsid w:val="007413E1"/>
    <w:rsid w:val="007445B5"/>
    <w:rsid w:val="00746D0B"/>
    <w:rsid w:val="00747030"/>
    <w:rsid w:val="00750354"/>
    <w:rsid w:val="00751AB5"/>
    <w:rsid w:val="00754EC6"/>
    <w:rsid w:val="00755677"/>
    <w:rsid w:val="007564E8"/>
    <w:rsid w:val="00760D43"/>
    <w:rsid w:val="007630DD"/>
    <w:rsid w:val="00763742"/>
    <w:rsid w:val="00763A8D"/>
    <w:rsid w:val="00764486"/>
    <w:rsid w:val="007654F0"/>
    <w:rsid w:val="00766C8B"/>
    <w:rsid w:val="00766FF2"/>
    <w:rsid w:val="00767586"/>
    <w:rsid w:val="007676B5"/>
    <w:rsid w:val="0077064F"/>
    <w:rsid w:val="00770992"/>
    <w:rsid w:val="00772716"/>
    <w:rsid w:val="00772D38"/>
    <w:rsid w:val="00773DC0"/>
    <w:rsid w:val="00773F53"/>
    <w:rsid w:val="00776096"/>
    <w:rsid w:val="00780F12"/>
    <w:rsid w:val="007858CD"/>
    <w:rsid w:val="00785A2C"/>
    <w:rsid w:val="00786161"/>
    <w:rsid w:val="00786542"/>
    <w:rsid w:val="00786637"/>
    <w:rsid w:val="00786E54"/>
    <w:rsid w:val="00786F35"/>
    <w:rsid w:val="00787809"/>
    <w:rsid w:val="00787DC1"/>
    <w:rsid w:val="00792235"/>
    <w:rsid w:val="00792342"/>
    <w:rsid w:val="0079374C"/>
    <w:rsid w:val="00796BEE"/>
    <w:rsid w:val="0079740C"/>
    <w:rsid w:val="007977A8"/>
    <w:rsid w:val="007A1549"/>
    <w:rsid w:val="007A1592"/>
    <w:rsid w:val="007A2729"/>
    <w:rsid w:val="007A4A87"/>
    <w:rsid w:val="007A4EA0"/>
    <w:rsid w:val="007A5BA4"/>
    <w:rsid w:val="007B1458"/>
    <w:rsid w:val="007B1ED9"/>
    <w:rsid w:val="007B3429"/>
    <w:rsid w:val="007B512A"/>
    <w:rsid w:val="007B6161"/>
    <w:rsid w:val="007C020C"/>
    <w:rsid w:val="007C0CEE"/>
    <w:rsid w:val="007C2097"/>
    <w:rsid w:val="007C391A"/>
    <w:rsid w:val="007C52A3"/>
    <w:rsid w:val="007C5B4B"/>
    <w:rsid w:val="007D026A"/>
    <w:rsid w:val="007D368E"/>
    <w:rsid w:val="007D4F1D"/>
    <w:rsid w:val="007D6A07"/>
    <w:rsid w:val="007E3639"/>
    <w:rsid w:val="007E4FCF"/>
    <w:rsid w:val="007E51AB"/>
    <w:rsid w:val="007E551C"/>
    <w:rsid w:val="007E5B10"/>
    <w:rsid w:val="007E71EE"/>
    <w:rsid w:val="007E77FD"/>
    <w:rsid w:val="007F0343"/>
    <w:rsid w:val="007F052F"/>
    <w:rsid w:val="007F0914"/>
    <w:rsid w:val="007F1ADC"/>
    <w:rsid w:val="007F2D4F"/>
    <w:rsid w:val="007F3ECF"/>
    <w:rsid w:val="007F5BA6"/>
    <w:rsid w:val="007F5EA1"/>
    <w:rsid w:val="007F6F1D"/>
    <w:rsid w:val="007F7259"/>
    <w:rsid w:val="007F7D12"/>
    <w:rsid w:val="008007F9"/>
    <w:rsid w:val="00800C44"/>
    <w:rsid w:val="00801019"/>
    <w:rsid w:val="00802A5C"/>
    <w:rsid w:val="00803C7D"/>
    <w:rsid w:val="008040A8"/>
    <w:rsid w:val="008065C5"/>
    <w:rsid w:val="008075E1"/>
    <w:rsid w:val="00810D3F"/>
    <w:rsid w:val="00810DD6"/>
    <w:rsid w:val="00810E64"/>
    <w:rsid w:val="00811E41"/>
    <w:rsid w:val="00813ACB"/>
    <w:rsid w:val="008167AD"/>
    <w:rsid w:val="008167BE"/>
    <w:rsid w:val="00817597"/>
    <w:rsid w:val="00817786"/>
    <w:rsid w:val="00821B5A"/>
    <w:rsid w:val="00822966"/>
    <w:rsid w:val="00822CCC"/>
    <w:rsid w:val="00822CD4"/>
    <w:rsid w:val="00822E96"/>
    <w:rsid w:val="0082366E"/>
    <w:rsid w:val="00824F0A"/>
    <w:rsid w:val="008279FA"/>
    <w:rsid w:val="00830033"/>
    <w:rsid w:val="00830471"/>
    <w:rsid w:val="008305DD"/>
    <w:rsid w:val="00830A81"/>
    <w:rsid w:val="00830FA8"/>
    <w:rsid w:val="00831484"/>
    <w:rsid w:val="008325E3"/>
    <w:rsid w:val="00833878"/>
    <w:rsid w:val="00841217"/>
    <w:rsid w:val="00843C73"/>
    <w:rsid w:val="0084434D"/>
    <w:rsid w:val="008449DA"/>
    <w:rsid w:val="00850D9E"/>
    <w:rsid w:val="008529BF"/>
    <w:rsid w:val="00856F88"/>
    <w:rsid w:val="008577C4"/>
    <w:rsid w:val="00860081"/>
    <w:rsid w:val="00860D61"/>
    <w:rsid w:val="00860FE3"/>
    <w:rsid w:val="00861EE5"/>
    <w:rsid w:val="008626E7"/>
    <w:rsid w:val="00863580"/>
    <w:rsid w:val="00863E01"/>
    <w:rsid w:val="00863FA0"/>
    <w:rsid w:val="00864AE4"/>
    <w:rsid w:val="008655AC"/>
    <w:rsid w:val="00870EE7"/>
    <w:rsid w:val="00872A3F"/>
    <w:rsid w:val="00876DA3"/>
    <w:rsid w:val="00883B87"/>
    <w:rsid w:val="00884DEE"/>
    <w:rsid w:val="0088549E"/>
    <w:rsid w:val="00885CBA"/>
    <w:rsid w:val="008863B9"/>
    <w:rsid w:val="00887E69"/>
    <w:rsid w:val="008910AB"/>
    <w:rsid w:val="0089138E"/>
    <w:rsid w:val="008915D5"/>
    <w:rsid w:val="008928A3"/>
    <w:rsid w:val="00893719"/>
    <w:rsid w:val="008938E2"/>
    <w:rsid w:val="008943C4"/>
    <w:rsid w:val="008A0C0B"/>
    <w:rsid w:val="008A33BE"/>
    <w:rsid w:val="008A39E5"/>
    <w:rsid w:val="008A45A6"/>
    <w:rsid w:val="008A68A3"/>
    <w:rsid w:val="008A68B6"/>
    <w:rsid w:val="008B03AA"/>
    <w:rsid w:val="008B0D14"/>
    <w:rsid w:val="008B0FCB"/>
    <w:rsid w:val="008B3373"/>
    <w:rsid w:val="008B454A"/>
    <w:rsid w:val="008B46BD"/>
    <w:rsid w:val="008B49D7"/>
    <w:rsid w:val="008B6431"/>
    <w:rsid w:val="008B664C"/>
    <w:rsid w:val="008B7A47"/>
    <w:rsid w:val="008C29A8"/>
    <w:rsid w:val="008C5817"/>
    <w:rsid w:val="008C6381"/>
    <w:rsid w:val="008C72CD"/>
    <w:rsid w:val="008C7A5A"/>
    <w:rsid w:val="008D1F08"/>
    <w:rsid w:val="008D28D3"/>
    <w:rsid w:val="008D345F"/>
    <w:rsid w:val="008D3CCC"/>
    <w:rsid w:val="008D4300"/>
    <w:rsid w:val="008D61E0"/>
    <w:rsid w:val="008D7F98"/>
    <w:rsid w:val="008E010F"/>
    <w:rsid w:val="008E06E3"/>
    <w:rsid w:val="008E07C1"/>
    <w:rsid w:val="008E44A4"/>
    <w:rsid w:val="008E48F1"/>
    <w:rsid w:val="008E783F"/>
    <w:rsid w:val="008F0B4A"/>
    <w:rsid w:val="008F1A96"/>
    <w:rsid w:val="008F3789"/>
    <w:rsid w:val="008F3819"/>
    <w:rsid w:val="008F5C8A"/>
    <w:rsid w:val="008F686C"/>
    <w:rsid w:val="008F6B0D"/>
    <w:rsid w:val="00905566"/>
    <w:rsid w:val="0090664F"/>
    <w:rsid w:val="009066E6"/>
    <w:rsid w:val="00907D9C"/>
    <w:rsid w:val="00910674"/>
    <w:rsid w:val="00910D44"/>
    <w:rsid w:val="009127F8"/>
    <w:rsid w:val="0091397C"/>
    <w:rsid w:val="009148DE"/>
    <w:rsid w:val="0091628D"/>
    <w:rsid w:val="00916EF7"/>
    <w:rsid w:val="009177E4"/>
    <w:rsid w:val="0092075A"/>
    <w:rsid w:val="00920DA4"/>
    <w:rsid w:val="00920FF9"/>
    <w:rsid w:val="0092165C"/>
    <w:rsid w:val="009217A4"/>
    <w:rsid w:val="0092187E"/>
    <w:rsid w:val="00923367"/>
    <w:rsid w:val="00925062"/>
    <w:rsid w:val="009256F4"/>
    <w:rsid w:val="009265F1"/>
    <w:rsid w:val="00926CBB"/>
    <w:rsid w:val="00926D9E"/>
    <w:rsid w:val="00926F1B"/>
    <w:rsid w:val="00927E83"/>
    <w:rsid w:val="009370D0"/>
    <w:rsid w:val="0094148B"/>
    <w:rsid w:val="00941E30"/>
    <w:rsid w:val="00941F48"/>
    <w:rsid w:val="00942BB2"/>
    <w:rsid w:val="00943AE2"/>
    <w:rsid w:val="00943B00"/>
    <w:rsid w:val="009448C6"/>
    <w:rsid w:val="009448DA"/>
    <w:rsid w:val="00946F58"/>
    <w:rsid w:val="00947945"/>
    <w:rsid w:val="009507D2"/>
    <w:rsid w:val="00950C8F"/>
    <w:rsid w:val="00951E18"/>
    <w:rsid w:val="009531B0"/>
    <w:rsid w:val="00953278"/>
    <w:rsid w:val="009547F9"/>
    <w:rsid w:val="00955164"/>
    <w:rsid w:val="009555D8"/>
    <w:rsid w:val="00955AAA"/>
    <w:rsid w:val="00955D09"/>
    <w:rsid w:val="0095614E"/>
    <w:rsid w:val="009568E2"/>
    <w:rsid w:val="00962CE8"/>
    <w:rsid w:val="00963347"/>
    <w:rsid w:val="00963FD6"/>
    <w:rsid w:val="00964EE8"/>
    <w:rsid w:val="009661B6"/>
    <w:rsid w:val="0096642B"/>
    <w:rsid w:val="00971DB4"/>
    <w:rsid w:val="0097323E"/>
    <w:rsid w:val="00973DB2"/>
    <w:rsid w:val="009741B3"/>
    <w:rsid w:val="00974B42"/>
    <w:rsid w:val="0097742C"/>
    <w:rsid w:val="009777D9"/>
    <w:rsid w:val="00977D40"/>
    <w:rsid w:val="00977EAA"/>
    <w:rsid w:val="00983756"/>
    <w:rsid w:val="009838B9"/>
    <w:rsid w:val="00983F10"/>
    <w:rsid w:val="0098647F"/>
    <w:rsid w:val="009868CD"/>
    <w:rsid w:val="009870ED"/>
    <w:rsid w:val="00990846"/>
    <w:rsid w:val="00991B88"/>
    <w:rsid w:val="00992187"/>
    <w:rsid w:val="00993241"/>
    <w:rsid w:val="0099381A"/>
    <w:rsid w:val="00995202"/>
    <w:rsid w:val="00996C29"/>
    <w:rsid w:val="00996DE9"/>
    <w:rsid w:val="009A5009"/>
    <w:rsid w:val="009A5753"/>
    <w:rsid w:val="009A5792"/>
    <w:rsid w:val="009A579D"/>
    <w:rsid w:val="009B095E"/>
    <w:rsid w:val="009B1934"/>
    <w:rsid w:val="009B36D1"/>
    <w:rsid w:val="009B4107"/>
    <w:rsid w:val="009B792B"/>
    <w:rsid w:val="009C152C"/>
    <w:rsid w:val="009C4AA1"/>
    <w:rsid w:val="009C4BC1"/>
    <w:rsid w:val="009C50F3"/>
    <w:rsid w:val="009C55E4"/>
    <w:rsid w:val="009C59BC"/>
    <w:rsid w:val="009D240C"/>
    <w:rsid w:val="009D2793"/>
    <w:rsid w:val="009D3134"/>
    <w:rsid w:val="009D384B"/>
    <w:rsid w:val="009D56AB"/>
    <w:rsid w:val="009D5E4B"/>
    <w:rsid w:val="009D650C"/>
    <w:rsid w:val="009D7650"/>
    <w:rsid w:val="009D7AE0"/>
    <w:rsid w:val="009E0552"/>
    <w:rsid w:val="009E0807"/>
    <w:rsid w:val="009E25C7"/>
    <w:rsid w:val="009E3297"/>
    <w:rsid w:val="009E3D91"/>
    <w:rsid w:val="009E3F27"/>
    <w:rsid w:val="009E4D20"/>
    <w:rsid w:val="009E5FF7"/>
    <w:rsid w:val="009E6436"/>
    <w:rsid w:val="009E64C3"/>
    <w:rsid w:val="009E6C56"/>
    <w:rsid w:val="009E6C64"/>
    <w:rsid w:val="009E7099"/>
    <w:rsid w:val="009E7F45"/>
    <w:rsid w:val="009EA182"/>
    <w:rsid w:val="009F3E66"/>
    <w:rsid w:val="009F4B37"/>
    <w:rsid w:val="009F6965"/>
    <w:rsid w:val="009F6C9B"/>
    <w:rsid w:val="009F734F"/>
    <w:rsid w:val="009F7541"/>
    <w:rsid w:val="00A003FE"/>
    <w:rsid w:val="00A00472"/>
    <w:rsid w:val="00A01248"/>
    <w:rsid w:val="00A02589"/>
    <w:rsid w:val="00A02606"/>
    <w:rsid w:val="00A03D8C"/>
    <w:rsid w:val="00A063F4"/>
    <w:rsid w:val="00A068F5"/>
    <w:rsid w:val="00A1091A"/>
    <w:rsid w:val="00A1246D"/>
    <w:rsid w:val="00A12B02"/>
    <w:rsid w:val="00A13622"/>
    <w:rsid w:val="00A14CBF"/>
    <w:rsid w:val="00A15D35"/>
    <w:rsid w:val="00A15DAB"/>
    <w:rsid w:val="00A17824"/>
    <w:rsid w:val="00A2116A"/>
    <w:rsid w:val="00A212C8"/>
    <w:rsid w:val="00A21836"/>
    <w:rsid w:val="00A21AC2"/>
    <w:rsid w:val="00A21D7F"/>
    <w:rsid w:val="00A246B6"/>
    <w:rsid w:val="00A2479F"/>
    <w:rsid w:val="00A26FF4"/>
    <w:rsid w:val="00A300F4"/>
    <w:rsid w:val="00A302B1"/>
    <w:rsid w:val="00A31E84"/>
    <w:rsid w:val="00A354BB"/>
    <w:rsid w:val="00A35954"/>
    <w:rsid w:val="00A37193"/>
    <w:rsid w:val="00A406D0"/>
    <w:rsid w:val="00A417F2"/>
    <w:rsid w:val="00A41879"/>
    <w:rsid w:val="00A438C7"/>
    <w:rsid w:val="00A45387"/>
    <w:rsid w:val="00A469C3"/>
    <w:rsid w:val="00A470CD"/>
    <w:rsid w:val="00A47E70"/>
    <w:rsid w:val="00A50CF0"/>
    <w:rsid w:val="00A5255F"/>
    <w:rsid w:val="00A54535"/>
    <w:rsid w:val="00A56DEE"/>
    <w:rsid w:val="00A57739"/>
    <w:rsid w:val="00A578A0"/>
    <w:rsid w:val="00A57B34"/>
    <w:rsid w:val="00A60137"/>
    <w:rsid w:val="00A615B9"/>
    <w:rsid w:val="00A61874"/>
    <w:rsid w:val="00A628B2"/>
    <w:rsid w:val="00A65C76"/>
    <w:rsid w:val="00A66F76"/>
    <w:rsid w:val="00A71851"/>
    <w:rsid w:val="00A7238D"/>
    <w:rsid w:val="00A72C02"/>
    <w:rsid w:val="00A73316"/>
    <w:rsid w:val="00A7671C"/>
    <w:rsid w:val="00A76873"/>
    <w:rsid w:val="00A778C2"/>
    <w:rsid w:val="00A803DF"/>
    <w:rsid w:val="00A80492"/>
    <w:rsid w:val="00A83705"/>
    <w:rsid w:val="00A91302"/>
    <w:rsid w:val="00A91484"/>
    <w:rsid w:val="00A9168D"/>
    <w:rsid w:val="00A936BD"/>
    <w:rsid w:val="00A93B22"/>
    <w:rsid w:val="00A94C81"/>
    <w:rsid w:val="00A95D29"/>
    <w:rsid w:val="00AA2CBC"/>
    <w:rsid w:val="00AA37F1"/>
    <w:rsid w:val="00AA3FC8"/>
    <w:rsid w:val="00AA4BA9"/>
    <w:rsid w:val="00AA6F38"/>
    <w:rsid w:val="00AB0867"/>
    <w:rsid w:val="00AB4C06"/>
    <w:rsid w:val="00AB71DA"/>
    <w:rsid w:val="00AB7B4E"/>
    <w:rsid w:val="00AC002D"/>
    <w:rsid w:val="00AC03C0"/>
    <w:rsid w:val="00AC0BE5"/>
    <w:rsid w:val="00AC1036"/>
    <w:rsid w:val="00AC1324"/>
    <w:rsid w:val="00AC16FF"/>
    <w:rsid w:val="00AC193B"/>
    <w:rsid w:val="00AC2F60"/>
    <w:rsid w:val="00AC4343"/>
    <w:rsid w:val="00AC4F35"/>
    <w:rsid w:val="00AC5820"/>
    <w:rsid w:val="00AC6F3A"/>
    <w:rsid w:val="00AC790F"/>
    <w:rsid w:val="00AD04A7"/>
    <w:rsid w:val="00AD1260"/>
    <w:rsid w:val="00AD1281"/>
    <w:rsid w:val="00AD137A"/>
    <w:rsid w:val="00AD1CD8"/>
    <w:rsid w:val="00AD6D3D"/>
    <w:rsid w:val="00AD74A6"/>
    <w:rsid w:val="00AD7D6A"/>
    <w:rsid w:val="00AE05F4"/>
    <w:rsid w:val="00AE1CBE"/>
    <w:rsid w:val="00AE2D92"/>
    <w:rsid w:val="00AE4FA0"/>
    <w:rsid w:val="00AE5630"/>
    <w:rsid w:val="00AE7090"/>
    <w:rsid w:val="00AE7BAE"/>
    <w:rsid w:val="00AF14CC"/>
    <w:rsid w:val="00AF1B3C"/>
    <w:rsid w:val="00AF1BA2"/>
    <w:rsid w:val="00AF2DE7"/>
    <w:rsid w:val="00AF3840"/>
    <w:rsid w:val="00B023EA"/>
    <w:rsid w:val="00B03078"/>
    <w:rsid w:val="00B071AC"/>
    <w:rsid w:val="00B078DE"/>
    <w:rsid w:val="00B07FC7"/>
    <w:rsid w:val="00B13867"/>
    <w:rsid w:val="00B1412C"/>
    <w:rsid w:val="00B160DA"/>
    <w:rsid w:val="00B1751D"/>
    <w:rsid w:val="00B17CC9"/>
    <w:rsid w:val="00B258BB"/>
    <w:rsid w:val="00B2709F"/>
    <w:rsid w:val="00B27D9C"/>
    <w:rsid w:val="00B30560"/>
    <w:rsid w:val="00B3272D"/>
    <w:rsid w:val="00B3360C"/>
    <w:rsid w:val="00B336EE"/>
    <w:rsid w:val="00B35417"/>
    <w:rsid w:val="00B36C46"/>
    <w:rsid w:val="00B40E81"/>
    <w:rsid w:val="00B41ABC"/>
    <w:rsid w:val="00B4219C"/>
    <w:rsid w:val="00B429D4"/>
    <w:rsid w:val="00B42E79"/>
    <w:rsid w:val="00B43068"/>
    <w:rsid w:val="00B441E2"/>
    <w:rsid w:val="00B4618F"/>
    <w:rsid w:val="00B46DBE"/>
    <w:rsid w:val="00B47A41"/>
    <w:rsid w:val="00B47C3E"/>
    <w:rsid w:val="00B50A4E"/>
    <w:rsid w:val="00B50B23"/>
    <w:rsid w:val="00B532B0"/>
    <w:rsid w:val="00B553BB"/>
    <w:rsid w:val="00B56670"/>
    <w:rsid w:val="00B600E7"/>
    <w:rsid w:val="00B61E57"/>
    <w:rsid w:val="00B62156"/>
    <w:rsid w:val="00B63163"/>
    <w:rsid w:val="00B66BD6"/>
    <w:rsid w:val="00B67B97"/>
    <w:rsid w:val="00B7036D"/>
    <w:rsid w:val="00B72D34"/>
    <w:rsid w:val="00B75288"/>
    <w:rsid w:val="00B75529"/>
    <w:rsid w:val="00B75EBD"/>
    <w:rsid w:val="00B76913"/>
    <w:rsid w:val="00B77F98"/>
    <w:rsid w:val="00B81816"/>
    <w:rsid w:val="00B83398"/>
    <w:rsid w:val="00B835C7"/>
    <w:rsid w:val="00B83B88"/>
    <w:rsid w:val="00B91C3C"/>
    <w:rsid w:val="00B91D57"/>
    <w:rsid w:val="00B93C7B"/>
    <w:rsid w:val="00B968C8"/>
    <w:rsid w:val="00B96B3E"/>
    <w:rsid w:val="00B96F09"/>
    <w:rsid w:val="00BA0CB2"/>
    <w:rsid w:val="00BA3EC5"/>
    <w:rsid w:val="00BA51D9"/>
    <w:rsid w:val="00BA653D"/>
    <w:rsid w:val="00BA6B73"/>
    <w:rsid w:val="00BA6F78"/>
    <w:rsid w:val="00BB11D8"/>
    <w:rsid w:val="00BB5D5C"/>
    <w:rsid w:val="00BB5DFC"/>
    <w:rsid w:val="00BB6E51"/>
    <w:rsid w:val="00BC0C10"/>
    <w:rsid w:val="00BC4385"/>
    <w:rsid w:val="00BC5456"/>
    <w:rsid w:val="00BC561D"/>
    <w:rsid w:val="00BC6909"/>
    <w:rsid w:val="00BC6C05"/>
    <w:rsid w:val="00BC76CF"/>
    <w:rsid w:val="00BC7ECD"/>
    <w:rsid w:val="00BD0D83"/>
    <w:rsid w:val="00BD14BF"/>
    <w:rsid w:val="00BD1F93"/>
    <w:rsid w:val="00BD279D"/>
    <w:rsid w:val="00BD3220"/>
    <w:rsid w:val="00BD3C20"/>
    <w:rsid w:val="00BD3FFD"/>
    <w:rsid w:val="00BD67D4"/>
    <w:rsid w:val="00BD6BB8"/>
    <w:rsid w:val="00BE173A"/>
    <w:rsid w:val="00BE31DC"/>
    <w:rsid w:val="00BE44F2"/>
    <w:rsid w:val="00BF0F99"/>
    <w:rsid w:val="00BF290D"/>
    <w:rsid w:val="00BF38AF"/>
    <w:rsid w:val="00BF4760"/>
    <w:rsid w:val="00BF5293"/>
    <w:rsid w:val="00C022FD"/>
    <w:rsid w:val="00C03336"/>
    <w:rsid w:val="00C107B0"/>
    <w:rsid w:val="00C10AFD"/>
    <w:rsid w:val="00C12FBC"/>
    <w:rsid w:val="00C13711"/>
    <w:rsid w:val="00C15A94"/>
    <w:rsid w:val="00C15D76"/>
    <w:rsid w:val="00C16A39"/>
    <w:rsid w:val="00C170AB"/>
    <w:rsid w:val="00C170FE"/>
    <w:rsid w:val="00C20511"/>
    <w:rsid w:val="00C20EE3"/>
    <w:rsid w:val="00C2119C"/>
    <w:rsid w:val="00C24958"/>
    <w:rsid w:val="00C25B39"/>
    <w:rsid w:val="00C2730F"/>
    <w:rsid w:val="00C3112D"/>
    <w:rsid w:val="00C322DA"/>
    <w:rsid w:val="00C32407"/>
    <w:rsid w:val="00C32B73"/>
    <w:rsid w:val="00C33DF0"/>
    <w:rsid w:val="00C37076"/>
    <w:rsid w:val="00C426B1"/>
    <w:rsid w:val="00C43AD5"/>
    <w:rsid w:val="00C47FD4"/>
    <w:rsid w:val="00C504B8"/>
    <w:rsid w:val="00C51077"/>
    <w:rsid w:val="00C513F2"/>
    <w:rsid w:val="00C53FB9"/>
    <w:rsid w:val="00C54C3C"/>
    <w:rsid w:val="00C55A7E"/>
    <w:rsid w:val="00C55EF4"/>
    <w:rsid w:val="00C57A21"/>
    <w:rsid w:val="00C57B05"/>
    <w:rsid w:val="00C60921"/>
    <w:rsid w:val="00C618AF"/>
    <w:rsid w:val="00C62728"/>
    <w:rsid w:val="00C64FE0"/>
    <w:rsid w:val="00C6507D"/>
    <w:rsid w:val="00C66BA2"/>
    <w:rsid w:val="00C676B3"/>
    <w:rsid w:val="00C702CB"/>
    <w:rsid w:val="00C70D57"/>
    <w:rsid w:val="00C712F6"/>
    <w:rsid w:val="00C714F5"/>
    <w:rsid w:val="00C722C1"/>
    <w:rsid w:val="00C744C4"/>
    <w:rsid w:val="00C75402"/>
    <w:rsid w:val="00C762D0"/>
    <w:rsid w:val="00C76DF3"/>
    <w:rsid w:val="00C77609"/>
    <w:rsid w:val="00C77610"/>
    <w:rsid w:val="00C80589"/>
    <w:rsid w:val="00C818C7"/>
    <w:rsid w:val="00C82B94"/>
    <w:rsid w:val="00C830FC"/>
    <w:rsid w:val="00C846D4"/>
    <w:rsid w:val="00C84A2E"/>
    <w:rsid w:val="00C85170"/>
    <w:rsid w:val="00C85F9D"/>
    <w:rsid w:val="00C870F6"/>
    <w:rsid w:val="00C9194E"/>
    <w:rsid w:val="00C92B97"/>
    <w:rsid w:val="00C92E6E"/>
    <w:rsid w:val="00C94CD0"/>
    <w:rsid w:val="00C95985"/>
    <w:rsid w:val="00CA1BE9"/>
    <w:rsid w:val="00CA491A"/>
    <w:rsid w:val="00CA55C6"/>
    <w:rsid w:val="00CA73F4"/>
    <w:rsid w:val="00CA79D5"/>
    <w:rsid w:val="00CA7F50"/>
    <w:rsid w:val="00CB1265"/>
    <w:rsid w:val="00CB1B09"/>
    <w:rsid w:val="00CB2D3F"/>
    <w:rsid w:val="00CB3FED"/>
    <w:rsid w:val="00CB414D"/>
    <w:rsid w:val="00CB5D9D"/>
    <w:rsid w:val="00CB6C09"/>
    <w:rsid w:val="00CB7203"/>
    <w:rsid w:val="00CC1102"/>
    <w:rsid w:val="00CC26B1"/>
    <w:rsid w:val="00CC2F73"/>
    <w:rsid w:val="00CC4304"/>
    <w:rsid w:val="00CC4D97"/>
    <w:rsid w:val="00CC5026"/>
    <w:rsid w:val="00CC68D0"/>
    <w:rsid w:val="00CD2697"/>
    <w:rsid w:val="00CD27EB"/>
    <w:rsid w:val="00CD33BF"/>
    <w:rsid w:val="00CD5109"/>
    <w:rsid w:val="00CD5AFF"/>
    <w:rsid w:val="00CD5F89"/>
    <w:rsid w:val="00CD62DC"/>
    <w:rsid w:val="00CD6428"/>
    <w:rsid w:val="00CD7F10"/>
    <w:rsid w:val="00CE0A95"/>
    <w:rsid w:val="00CE27B7"/>
    <w:rsid w:val="00CE3158"/>
    <w:rsid w:val="00CE3571"/>
    <w:rsid w:val="00CE3A82"/>
    <w:rsid w:val="00CE44D9"/>
    <w:rsid w:val="00CE53D4"/>
    <w:rsid w:val="00CE69D4"/>
    <w:rsid w:val="00CF261C"/>
    <w:rsid w:val="00CF29DE"/>
    <w:rsid w:val="00CF38B7"/>
    <w:rsid w:val="00CF3FF3"/>
    <w:rsid w:val="00CF468E"/>
    <w:rsid w:val="00D00A1B"/>
    <w:rsid w:val="00D018CF"/>
    <w:rsid w:val="00D01DFA"/>
    <w:rsid w:val="00D032B2"/>
    <w:rsid w:val="00D03F9A"/>
    <w:rsid w:val="00D0543E"/>
    <w:rsid w:val="00D06D51"/>
    <w:rsid w:val="00D102BE"/>
    <w:rsid w:val="00D10949"/>
    <w:rsid w:val="00D10A2B"/>
    <w:rsid w:val="00D1100A"/>
    <w:rsid w:val="00D11345"/>
    <w:rsid w:val="00D11AB2"/>
    <w:rsid w:val="00D12E24"/>
    <w:rsid w:val="00D12F33"/>
    <w:rsid w:val="00D13484"/>
    <w:rsid w:val="00D1394E"/>
    <w:rsid w:val="00D143C5"/>
    <w:rsid w:val="00D16077"/>
    <w:rsid w:val="00D168E1"/>
    <w:rsid w:val="00D17FE7"/>
    <w:rsid w:val="00D20BEB"/>
    <w:rsid w:val="00D210E3"/>
    <w:rsid w:val="00D21BD5"/>
    <w:rsid w:val="00D22387"/>
    <w:rsid w:val="00D223F5"/>
    <w:rsid w:val="00D2351D"/>
    <w:rsid w:val="00D24991"/>
    <w:rsid w:val="00D26131"/>
    <w:rsid w:val="00D26A26"/>
    <w:rsid w:val="00D27939"/>
    <w:rsid w:val="00D31744"/>
    <w:rsid w:val="00D35CF0"/>
    <w:rsid w:val="00D36076"/>
    <w:rsid w:val="00D36BD6"/>
    <w:rsid w:val="00D374ED"/>
    <w:rsid w:val="00D37D33"/>
    <w:rsid w:val="00D420F0"/>
    <w:rsid w:val="00D4225D"/>
    <w:rsid w:val="00D50255"/>
    <w:rsid w:val="00D51650"/>
    <w:rsid w:val="00D51EEC"/>
    <w:rsid w:val="00D54952"/>
    <w:rsid w:val="00D54E59"/>
    <w:rsid w:val="00D55F09"/>
    <w:rsid w:val="00D57423"/>
    <w:rsid w:val="00D6074D"/>
    <w:rsid w:val="00D6085F"/>
    <w:rsid w:val="00D60888"/>
    <w:rsid w:val="00D60CB9"/>
    <w:rsid w:val="00D60F9B"/>
    <w:rsid w:val="00D61A37"/>
    <w:rsid w:val="00D61DAB"/>
    <w:rsid w:val="00D62F8F"/>
    <w:rsid w:val="00D66520"/>
    <w:rsid w:val="00D66AD6"/>
    <w:rsid w:val="00D74EE3"/>
    <w:rsid w:val="00D75578"/>
    <w:rsid w:val="00D76BFD"/>
    <w:rsid w:val="00D76F06"/>
    <w:rsid w:val="00D806B8"/>
    <w:rsid w:val="00D81778"/>
    <w:rsid w:val="00D817B1"/>
    <w:rsid w:val="00D82614"/>
    <w:rsid w:val="00D8294C"/>
    <w:rsid w:val="00D84AE9"/>
    <w:rsid w:val="00D84C69"/>
    <w:rsid w:val="00D84D39"/>
    <w:rsid w:val="00D85765"/>
    <w:rsid w:val="00D87428"/>
    <w:rsid w:val="00D87D66"/>
    <w:rsid w:val="00D90DBC"/>
    <w:rsid w:val="00D9124E"/>
    <w:rsid w:val="00D9283C"/>
    <w:rsid w:val="00D92F6A"/>
    <w:rsid w:val="00D97C09"/>
    <w:rsid w:val="00DA01FD"/>
    <w:rsid w:val="00DA12D7"/>
    <w:rsid w:val="00DA317A"/>
    <w:rsid w:val="00DA504F"/>
    <w:rsid w:val="00DA7224"/>
    <w:rsid w:val="00DB07A7"/>
    <w:rsid w:val="00DB0C07"/>
    <w:rsid w:val="00DB1046"/>
    <w:rsid w:val="00DB1AA7"/>
    <w:rsid w:val="00DB2609"/>
    <w:rsid w:val="00DB3607"/>
    <w:rsid w:val="00DB472D"/>
    <w:rsid w:val="00DB5516"/>
    <w:rsid w:val="00DB6FFC"/>
    <w:rsid w:val="00DB78DC"/>
    <w:rsid w:val="00DC0248"/>
    <w:rsid w:val="00DC2268"/>
    <w:rsid w:val="00DD083C"/>
    <w:rsid w:val="00DD12D8"/>
    <w:rsid w:val="00DD151F"/>
    <w:rsid w:val="00DD3CEF"/>
    <w:rsid w:val="00DD4765"/>
    <w:rsid w:val="00DD4A4F"/>
    <w:rsid w:val="00DD6F26"/>
    <w:rsid w:val="00DD7A61"/>
    <w:rsid w:val="00DE2B10"/>
    <w:rsid w:val="00DE34CF"/>
    <w:rsid w:val="00DE5E65"/>
    <w:rsid w:val="00DE61DB"/>
    <w:rsid w:val="00DE6600"/>
    <w:rsid w:val="00DE78CA"/>
    <w:rsid w:val="00DF051F"/>
    <w:rsid w:val="00DF0C54"/>
    <w:rsid w:val="00DF10A0"/>
    <w:rsid w:val="00DF1893"/>
    <w:rsid w:val="00DF1D70"/>
    <w:rsid w:val="00DF1F53"/>
    <w:rsid w:val="00DF393E"/>
    <w:rsid w:val="00DF6005"/>
    <w:rsid w:val="00DF7F2D"/>
    <w:rsid w:val="00E01EAB"/>
    <w:rsid w:val="00E02D52"/>
    <w:rsid w:val="00E032F7"/>
    <w:rsid w:val="00E03435"/>
    <w:rsid w:val="00E04CA5"/>
    <w:rsid w:val="00E07870"/>
    <w:rsid w:val="00E1166A"/>
    <w:rsid w:val="00E11E7C"/>
    <w:rsid w:val="00E124E8"/>
    <w:rsid w:val="00E1283A"/>
    <w:rsid w:val="00E138AA"/>
    <w:rsid w:val="00E13F3D"/>
    <w:rsid w:val="00E217C5"/>
    <w:rsid w:val="00E22613"/>
    <w:rsid w:val="00E2346D"/>
    <w:rsid w:val="00E25F1A"/>
    <w:rsid w:val="00E277B3"/>
    <w:rsid w:val="00E304F1"/>
    <w:rsid w:val="00E30517"/>
    <w:rsid w:val="00E31BDE"/>
    <w:rsid w:val="00E3212D"/>
    <w:rsid w:val="00E32FE2"/>
    <w:rsid w:val="00E33A83"/>
    <w:rsid w:val="00E341F3"/>
    <w:rsid w:val="00E34898"/>
    <w:rsid w:val="00E363B2"/>
    <w:rsid w:val="00E3648F"/>
    <w:rsid w:val="00E3652B"/>
    <w:rsid w:val="00E37A66"/>
    <w:rsid w:val="00E37B27"/>
    <w:rsid w:val="00E409A1"/>
    <w:rsid w:val="00E40CB2"/>
    <w:rsid w:val="00E41094"/>
    <w:rsid w:val="00E43103"/>
    <w:rsid w:val="00E43955"/>
    <w:rsid w:val="00E45F2A"/>
    <w:rsid w:val="00E51F28"/>
    <w:rsid w:val="00E52969"/>
    <w:rsid w:val="00E54E0D"/>
    <w:rsid w:val="00E551BD"/>
    <w:rsid w:val="00E559CA"/>
    <w:rsid w:val="00E57DF9"/>
    <w:rsid w:val="00E60297"/>
    <w:rsid w:val="00E603ED"/>
    <w:rsid w:val="00E61B27"/>
    <w:rsid w:val="00E6274C"/>
    <w:rsid w:val="00E70C6B"/>
    <w:rsid w:val="00E71AA8"/>
    <w:rsid w:val="00E733EF"/>
    <w:rsid w:val="00E734DB"/>
    <w:rsid w:val="00E7362F"/>
    <w:rsid w:val="00E75190"/>
    <w:rsid w:val="00E75C13"/>
    <w:rsid w:val="00E760E8"/>
    <w:rsid w:val="00E77AF9"/>
    <w:rsid w:val="00E821C8"/>
    <w:rsid w:val="00E851E2"/>
    <w:rsid w:val="00E85B69"/>
    <w:rsid w:val="00E8788E"/>
    <w:rsid w:val="00E90001"/>
    <w:rsid w:val="00E926AA"/>
    <w:rsid w:val="00E92CF1"/>
    <w:rsid w:val="00E93F77"/>
    <w:rsid w:val="00E946BA"/>
    <w:rsid w:val="00E954AC"/>
    <w:rsid w:val="00E957B1"/>
    <w:rsid w:val="00EA0273"/>
    <w:rsid w:val="00EA338B"/>
    <w:rsid w:val="00EA6DCE"/>
    <w:rsid w:val="00EB09B7"/>
    <w:rsid w:val="00EB0E00"/>
    <w:rsid w:val="00EB4A86"/>
    <w:rsid w:val="00EB4F7A"/>
    <w:rsid w:val="00EB67BA"/>
    <w:rsid w:val="00EB713A"/>
    <w:rsid w:val="00EB728F"/>
    <w:rsid w:val="00EC0665"/>
    <w:rsid w:val="00EC3B35"/>
    <w:rsid w:val="00EC77FE"/>
    <w:rsid w:val="00ED1534"/>
    <w:rsid w:val="00ED1DD7"/>
    <w:rsid w:val="00ED238A"/>
    <w:rsid w:val="00ED2832"/>
    <w:rsid w:val="00ED2996"/>
    <w:rsid w:val="00ED3296"/>
    <w:rsid w:val="00ED33ED"/>
    <w:rsid w:val="00ED6CDB"/>
    <w:rsid w:val="00ED6ECA"/>
    <w:rsid w:val="00ED7863"/>
    <w:rsid w:val="00EE0854"/>
    <w:rsid w:val="00EE0B5D"/>
    <w:rsid w:val="00EE2621"/>
    <w:rsid w:val="00EE35E7"/>
    <w:rsid w:val="00EE3821"/>
    <w:rsid w:val="00EE5298"/>
    <w:rsid w:val="00EE57E7"/>
    <w:rsid w:val="00EE5A58"/>
    <w:rsid w:val="00EE66A2"/>
    <w:rsid w:val="00EE7D7C"/>
    <w:rsid w:val="00EF0C34"/>
    <w:rsid w:val="00EF2C89"/>
    <w:rsid w:val="00EF353A"/>
    <w:rsid w:val="00EF418A"/>
    <w:rsid w:val="00EF4EE5"/>
    <w:rsid w:val="00EF5AF4"/>
    <w:rsid w:val="00EF6CBC"/>
    <w:rsid w:val="00EF7723"/>
    <w:rsid w:val="00F0016C"/>
    <w:rsid w:val="00F00FF5"/>
    <w:rsid w:val="00F01FB3"/>
    <w:rsid w:val="00F049AD"/>
    <w:rsid w:val="00F05A87"/>
    <w:rsid w:val="00F06A32"/>
    <w:rsid w:val="00F06ACB"/>
    <w:rsid w:val="00F109F6"/>
    <w:rsid w:val="00F11D8D"/>
    <w:rsid w:val="00F12F2F"/>
    <w:rsid w:val="00F13495"/>
    <w:rsid w:val="00F13FAB"/>
    <w:rsid w:val="00F15668"/>
    <w:rsid w:val="00F16A3E"/>
    <w:rsid w:val="00F1758E"/>
    <w:rsid w:val="00F17D0E"/>
    <w:rsid w:val="00F209C4"/>
    <w:rsid w:val="00F229B6"/>
    <w:rsid w:val="00F23EF6"/>
    <w:rsid w:val="00F24DE8"/>
    <w:rsid w:val="00F25D98"/>
    <w:rsid w:val="00F25FAC"/>
    <w:rsid w:val="00F26E6A"/>
    <w:rsid w:val="00F27363"/>
    <w:rsid w:val="00F27EE0"/>
    <w:rsid w:val="00F300FB"/>
    <w:rsid w:val="00F30E56"/>
    <w:rsid w:val="00F31FE8"/>
    <w:rsid w:val="00F32122"/>
    <w:rsid w:val="00F32D98"/>
    <w:rsid w:val="00F34812"/>
    <w:rsid w:val="00F34F2D"/>
    <w:rsid w:val="00F34FCB"/>
    <w:rsid w:val="00F36CE7"/>
    <w:rsid w:val="00F378FC"/>
    <w:rsid w:val="00F409F4"/>
    <w:rsid w:val="00F412A4"/>
    <w:rsid w:val="00F43619"/>
    <w:rsid w:val="00F43897"/>
    <w:rsid w:val="00F4453E"/>
    <w:rsid w:val="00F44C4F"/>
    <w:rsid w:val="00F46A58"/>
    <w:rsid w:val="00F47EC5"/>
    <w:rsid w:val="00F5311B"/>
    <w:rsid w:val="00F5324C"/>
    <w:rsid w:val="00F53D1F"/>
    <w:rsid w:val="00F5457B"/>
    <w:rsid w:val="00F55CFB"/>
    <w:rsid w:val="00F55FFA"/>
    <w:rsid w:val="00F56CC6"/>
    <w:rsid w:val="00F57518"/>
    <w:rsid w:val="00F60D64"/>
    <w:rsid w:val="00F60E35"/>
    <w:rsid w:val="00F60EB3"/>
    <w:rsid w:val="00F61D76"/>
    <w:rsid w:val="00F63444"/>
    <w:rsid w:val="00F6396E"/>
    <w:rsid w:val="00F6416C"/>
    <w:rsid w:val="00F67089"/>
    <w:rsid w:val="00F673A1"/>
    <w:rsid w:val="00F679D8"/>
    <w:rsid w:val="00F72096"/>
    <w:rsid w:val="00F72D55"/>
    <w:rsid w:val="00F75B2E"/>
    <w:rsid w:val="00F75CFE"/>
    <w:rsid w:val="00F75D9E"/>
    <w:rsid w:val="00F75FF7"/>
    <w:rsid w:val="00F764EF"/>
    <w:rsid w:val="00F76F87"/>
    <w:rsid w:val="00F77D91"/>
    <w:rsid w:val="00F80EC3"/>
    <w:rsid w:val="00F832EC"/>
    <w:rsid w:val="00F83C9E"/>
    <w:rsid w:val="00F8475A"/>
    <w:rsid w:val="00F85D73"/>
    <w:rsid w:val="00F86D61"/>
    <w:rsid w:val="00F874E6"/>
    <w:rsid w:val="00F87777"/>
    <w:rsid w:val="00F901EB"/>
    <w:rsid w:val="00F916B8"/>
    <w:rsid w:val="00F91B50"/>
    <w:rsid w:val="00F92288"/>
    <w:rsid w:val="00F93BD2"/>
    <w:rsid w:val="00F95F55"/>
    <w:rsid w:val="00FA1A5A"/>
    <w:rsid w:val="00FA1E42"/>
    <w:rsid w:val="00FA3C79"/>
    <w:rsid w:val="00FA5C12"/>
    <w:rsid w:val="00FA71D0"/>
    <w:rsid w:val="00FB4C2B"/>
    <w:rsid w:val="00FB4E7E"/>
    <w:rsid w:val="00FB6386"/>
    <w:rsid w:val="00FB6A75"/>
    <w:rsid w:val="00FB6FE4"/>
    <w:rsid w:val="00FC064C"/>
    <w:rsid w:val="00FC094E"/>
    <w:rsid w:val="00FC1B0E"/>
    <w:rsid w:val="00FC1BF3"/>
    <w:rsid w:val="00FC4673"/>
    <w:rsid w:val="00FC5505"/>
    <w:rsid w:val="00FC595A"/>
    <w:rsid w:val="00FC6C29"/>
    <w:rsid w:val="00FC75AE"/>
    <w:rsid w:val="00FC7A53"/>
    <w:rsid w:val="00FD040E"/>
    <w:rsid w:val="00FD0706"/>
    <w:rsid w:val="00FD1107"/>
    <w:rsid w:val="00FD42D9"/>
    <w:rsid w:val="00FD7453"/>
    <w:rsid w:val="00FD7613"/>
    <w:rsid w:val="00FD7826"/>
    <w:rsid w:val="00FE4E21"/>
    <w:rsid w:val="00FE4F31"/>
    <w:rsid w:val="00FF0277"/>
    <w:rsid w:val="00FF0ADF"/>
    <w:rsid w:val="00FF3808"/>
    <w:rsid w:val="00FF4546"/>
    <w:rsid w:val="00FF4C62"/>
    <w:rsid w:val="00FF553F"/>
    <w:rsid w:val="00FF5BF4"/>
    <w:rsid w:val="00FF6BEC"/>
    <w:rsid w:val="0958B2A9"/>
    <w:rsid w:val="0961F62A"/>
    <w:rsid w:val="116398E8"/>
    <w:rsid w:val="11E1D45E"/>
    <w:rsid w:val="1706B64C"/>
    <w:rsid w:val="1B12F5C0"/>
    <w:rsid w:val="1C194186"/>
    <w:rsid w:val="1D15555E"/>
    <w:rsid w:val="2D37AAC2"/>
    <w:rsid w:val="3AC6B23E"/>
    <w:rsid w:val="3D60B091"/>
    <w:rsid w:val="44B5021C"/>
    <w:rsid w:val="45432B8C"/>
    <w:rsid w:val="68E04AA6"/>
    <w:rsid w:val="6BBC16D9"/>
    <w:rsid w:val="76455C39"/>
    <w:rsid w:val="7E8A27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3E3850"/>
  <w15:docId w15:val="{F84129E0-BB19-4BFA-AEA6-BED5B1051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
    <w:name w:val="样式1"/>
    <w:basedOn w:val="Normal"/>
    <w:link w:val="10"/>
    <w:qFormat/>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0">
    <w:name w:val="样式1 字符"/>
    <w:basedOn w:val="DefaultParagraphFont"/>
    <w:link w:val="1"/>
    <w:qFormat/>
    <w:rPr>
      <w:rFonts w:ascii="Arial" w:eastAsiaTheme="minorEastAsia" w:hAnsi="Arial" w:cs="Arial"/>
      <w:b/>
      <w:color w:val="0000FF"/>
      <w:sz w:val="28"/>
      <w:szCs w:val="28"/>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styleId="ListParagraph">
    <w:name w:val="List Paragraph"/>
    <w:basedOn w:val="Normal"/>
    <w:uiPriority w:val="34"/>
    <w:qFormat/>
    <w:pPr>
      <w:ind w:firstLineChars="200" w:firstLine="420"/>
    </w:pPr>
  </w:style>
  <w:style w:type="paragraph" w:customStyle="1" w:styleId="Revision1">
    <w:name w:val="Revision1"/>
    <w:hidden/>
    <w:uiPriority w:val="99"/>
    <w:semiHidden/>
    <w:qFormat/>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B2Char">
    <w:name w:val="B2 Char"/>
    <w:link w:val="B2"/>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paragraph" w:customStyle="1" w:styleId="Revision2">
    <w:name w:val="Revision2"/>
    <w:hidden/>
    <w:uiPriority w:val="99"/>
    <w:unhideWhenUsed/>
    <w:qFormat/>
    <w:rPr>
      <w:rFonts w:ascii="Times New Roman" w:hAnsi="Times New Roman"/>
      <w:lang w:val="en-GB" w:eastAsia="en-US"/>
    </w:rPr>
  </w:style>
  <w:style w:type="paragraph" w:styleId="Revision">
    <w:name w:val="Revision"/>
    <w:hidden/>
    <w:uiPriority w:val="99"/>
    <w:unhideWhenUsed/>
    <w:rsid w:val="00E37A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1115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4.emf"/><Relationship Id="rId21" Type="http://schemas.openxmlformats.org/officeDocument/2006/relationships/package" Target="embeddings/Microsoft_Visio_Drawing2.vsdx"/><Relationship Id="rId34"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microsoft.com/office/2018/08/relationships/commentsExtensible" Target="commentsExtensible.xml"/><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commentsExtended" Target="commentsExtended.xml"/><Relationship Id="rId28" Type="http://schemas.openxmlformats.org/officeDocument/2006/relationships/image" Target="media/image5.emf"/><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package" Target="embeddings/Microsoft_Visio_Drawing5.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comments" Target="comments.xml"/><Relationship Id="rId27" Type="http://schemas.openxmlformats.org/officeDocument/2006/relationships/package" Target="embeddings/Microsoft_Visio_Drawing3.vsdx"/><Relationship Id="rId30" Type="http://schemas.openxmlformats.org/officeDocument/2006/relationships/image" Target="media/image6.emf"/><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7F4F4F7-C3FA-4FDD-BAAA-87444DA73A39}">
  <ds:schemaRefs>
    <ds:schemaRef ds:uri="http://schemas.openxmlformats.org/officeDocument/2006/bibliography"/>
  </ds:schemaRefs>
</ds:datastoreItem>
</file>

<file path=customXml/itemProps2.xml><?xml version="1.0" encoding="utf-8"?>
<ds:datastoreItem xmlns:ds="http://schemas.openxmlformats.org/officeDocument/2006/customXml" ds:itemID="{D4F0E4D8-002D-4414-BDD0-80F7D635A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8FCBC4-D5EC-4D95-98C3-0E626E2037D7}">
  <ds:schemaRefs>
    <ds:schemaRef ds:uri="http://schemas.microsoft.com/sharepoint/v3/contenttype/forms"/>
  </ds:schemaRefs>
</ds:datastoreItem>
</file>

<file path=customXml/itemProps4.xml><?xml version="1.0" encoding="utf-8"?>
<ds:datastoreItem xmlns:ds="http://schemas.openxmlformats.org/officeDocument/2006/customXml" ds:itemID="{5D4107AF-1F88-4C2A-94B9-4B99F879755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42</TotalTime>
  <Pages>17</Pages>
  <Words>4828</Words>
  <Characters>27525</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32289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User_Athens</cp:lastModifiedBy>
  <cp:revision>37</cp:revision>
  <cp:lastPrinted>1899-12-31T23:00:00Z</cp:lastPrinted>
  <dcterms:created xsi:type="dcterms:W3CDTF">2025-02-20T14:00:00Z</dcterms:created>
  <dcterms:modified xsi:type="dcterms:W3CDTF">2025-02-20T14:43:00Z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y fmtid="{D5CDD505-2E9C-101B-9397-08002B2CF9AE}" pid="25" name="ContentTypeId">
    <vt:lpwstr>0x01010016D558C5159B8B4F9B176D7942557666</vt:lpwstr>
  </property>
  <property fmtid="{D5CDD505-2E9C-101B-9397-08002B2CF9AE}" pid="26" name="MediaServiceImageTags">
    <vt:lpwstr/>
  </property>
  <property fmtid="{D5CDD505-2E9C-101B-9397-08002B2CF9AE}" pid="27" name="KSOProductBuildVer">
    <vt:lpwstr>2052-11.8.2.12085</vt:lpwstr>
  </property>
  <property fmtid="{D5CDD505-2E9C-101B-9397-08002B2CF9AE}" pid="28" name="ICV">
    <vt:lpwstr>4BB73B49266544EDB2F4C2C586092D00</vt:lpwstr>
  </property>
</Properties>
</file>